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91" w:rsidRPr="00E04E8F" w:rsidRDefault="00480C91" w:rsidP="00480C91">
      <w:pPr>
        <w:rPr>
          <w:rFonts w:ascii="MV Boli" w:hAnsi="MV Boli" w:cs="MV Boli"/>
        </w:rPr>
      </w:pPr>
      <w:r w:rsidRPr="00E04E8F">
        <w:rPr>
          <w:rFonts w:ascii="MV Boli" w:hAnsi="MV Boli" w:cs="MV Boli"/>
          <w:color w:val="FF0000"/>
          <w:sz w:val="28"/>
        </w:rPr>
        <w:t>ENGL 326: Native Writing and Rhetoric</w:t>
      </w:r>
      <w:r w:rsidR="00EB6A0D" w:rsidRPr="00E04E8F">
        <w:rPr>
          <w:rFonts w:ascii="MV Boli" w:hAnsi="MV Boli" w:cs="MV Boli"/>
          <w:color w:val="FF0000"/>
          <w:sz w:val="28"/>
        </w:rPr>
        <w:t>s</w:t>
      </w:r>
      <w:r w:rsidRPr="00E04E8F">
        <w:rPr>
          <w:rFonts w:ascii="MV Boli" w:hAnsi="MV Boli" w:cs="MV Boli"/>
        </w:rPr>
        <w:tab/>
      </w:r>
      <w:r w:rsidR="0086573B" w:rsidRPr="00E04E8F">
        <w:rPr>
          <w:rFonts w:ascii="MV Boli" w:hAnsi="MV Boli" w:cs="MV Boli"/>
        </w:rPr>
        <w:tab/>
      </w:r>
      <w:r w:rsidRPr="00E04E8F">
        <w:rPr>
          <w:rFonts w:ascii="MV Boli" w:hAnsi="MV Boli" w:cs="MV Boli"/>
        </w:rPr>
        <w:t>Dr. Joyce Rain Anderson</w:t>
      </w:r>
      <w:r w:rsidRPr="00E04E8F">
        <w:rPr>
          <w:rFonts w:ascii="MV Boli" w:hAnsi="MV Boli" w:cs="MV Boli"/>
        </w:rPr>
        <w:tab/>
      </w:r>
    </w:p>
    <w:p w:rsidR="00480C91" w:rsidRPr="00E04E8F" w:rsidRDefault="0086573B" w:rsidP="00480C91">
      <w:pPr>
        <w:rPr>
          <w:rFonts w:ascii="MV Boli" w:hAnsi="MV Boli" w:cs="MV Boli"/>
        </w:rPr>
      </w:pPr>
      <w:r w:rsidRPr="00E04E8F">
        <w:rPr>
          <w:rFonts w:ascii="MV Boli" w:hAnsi="MV Boli" w:cs="MV Boli"/>
        </w:rPr>
        <w:t>FALL 201</w:t>
      </w:r>
      <w:r w:rsidR="00EF501E">
        <w:rPr>
          <w:rFonts w:ascii="MV Boli" w:hAnsi="MV Boli" w:cs="MV Boli"/>
        </w:rPr>
        <w:t>9</w:t>
      </w:r>
      <w:r w:rsidR="00931BD2" w:rsidRPr="00E04E8F">
        <w:rPr>
          <w:rFonts w:ascii="MV Boli" w:hAnsi="MV Boli" w:cs="MV Boli"/>
        </w:rPr>
        <w:tab/>
      </w:r>
      <w:r w:rsidR="00931BD2" w:rsidRPr="00E04E8F">
        <w:rPr>
          <w:rFonts w:ascii="MV Boli" w:hAnsi="MV Boli" w:cs="MV Boli"/>
        </w:rPr>
        <w:tab/>
      </w:r>
      <w:r w:rsidR="00931BD2" w:rsidRPr="00E04E8F">
        <w:rPr>
          <w:rFonts w:ascii="MV Boli" w:hAnsi="MV Boli" w:cs="MV Boli"/>
        </w:rPr>
        <w:tab/>
      </w:r>
      <w:r w:rsidR="00480C91" w:rsidRPr="00E04E8F">
        <w:rPr>
          <w:rFonts w:ascii="MV Boli" w:hAnsi="MV Boli" w:cs="MV Boli"/>
        </w:rPr>
        <w:tab/>
      </w:r>
      <w:r w:rsidR="00480C91" w:rsidRPr="00E04E8F">
        <w:rPr>
          <w:rFonts w:ascii="MV Boli" w:hAnsi="MV Boli" w:cs="MV Boli"/>
        </w:rPr>
        <w:tab/>
      </w:r>
      <w:r w:rsidR="00480C91" w:rsidRPr="00E04E8F">
        <w:rPr>
          <w:rFonts w:ascii="MV Boli" w:hAnsi="MV Boli" w:cs="MV Boli"/>
        </w:rPr>
        <w:tab/>
      </w:r>
      <w:r w:rsidR="00E04E8F" w:rsidRPr="00E04E8F">
        <w:rPr>
          <w:rFonts w:ascii="MV Boli" w:hAnsi="MV Boli" w:cs="MV Boli"/>
        </w:rPr>
        <w:t xml:space="preserve">            </w:t>
      </w:r>
      <w:proofErr w:type="spellStart"/>
      <w:r w:rsidR="00480C91" w:rsidRPr="00E04E8F">
        <w:rPr>
          <w:rFonts w:ascii="MV Boli" w:hAnsi="MV Boli" w:cs="MV Boli"/>
        </w:rPr>
        <w:t>Tillinghast</w:t>
      </w:r>
      <w:proofErr w:type="spellEnd"/>
      <w:r w:rsidR="00480C91" w:rsidRPr="00E04E8F">
        <w:rPr>
          <w:rFonts w:ascii="MV Boli" w:hAnsi="MV Boli" w:cs="MV Boli"/>
        </w:rPr>
        <w:t xml:space="preserve"> Hall 320</w:t>
      </w:r>
    </w:p>
    <w:p w:rsidR="00480C91" w:rsidRPr="00E04E8F" w:rsidRDefault="00E04E8F" w:rsidP="00480C91">
      <w:pPr>
        <w:rPr>
          <w:rFonts w:ascii="MV Boli" w:hAnsi="MV Boli" w:cs="MV Boli"/>
        </w:rPr>
      </w:pPr>
      <w:r w:rsidRPr="00E04E8F">
        <w:rPr>
          <w:rFonts w:ascii="MV Boli" w:hAnsi="MV Boli" w:cs="MV Boli"/>
        </w:rPr>
        <w:t xml:space="preserve">TTH </w:t>
      </w:r>
      <w:r w:rsidR="00D372D3" w:rsidRPr="00E04E8F">
        <w:rPr>
          <w:rFonts w:ascii="MV Boli" w:hAnsi="MV Boli" w:cs="MV Boli"/>
        </w:rPr>
        <w:t xml:space="preserve">in </w:t>
      </w:r>
      <w:r w:rsidR="00576834" w:rsidRPr="00E04E8F">
        <w:rPr>
          <w:rFonts w:ascii="MV Boli" w:hAnsi="MV Boli" w:cs="MV Boli"/>
        </w:rPr>
        <w:t>LIB 2</w:t>
      </w:r>
      <w:r w:rsidRPr="00E04E8F">
        <w:rPr>
          <w:rFonts w:ascii="MV Boli" w:hAnsi="MV Boli" w:cs="MV Boli"/>
        </w:rPr>
        <w:t>04</w:t>
      </w:r>
      <w:r w:rsidR="00480C91" w:rsidRPr="00E04E8F">
        <w:rPr>
          <w:rFonts w:ascii="MV Boli" w:hAnsi="MV Boli" w:cs="MV Boli"/>
        </w:rPr>
        <w:tab/>
      </w:r>
      <w:r w:rsidR="00480C91" w:rsidRPr="00E04E8F">
        <w:rPr>
          <w:rFonts w:ascii="MV Boli" w:hAnsi="MV Boli" w:cs="MV Boli"/>
        </w:rPr>
        <w:tab/>
      </w:r>
      <w:r w:rsidR="00480C91" w:rsidRPr="00E04E8F">
        <w:rPr>
          <w:rFonts w:ascii="MV Boli" w:hAnsi="MV Boli" w:cs="MV Boli"/>
        </w:rPr>
        <w:tab/>
      </w:r>
      <w:r w:rsidR="00480C91" w:rsidRPr="00E04E8F">
        <w:rPr>
          <w:rFonts w:ascii="MV Boli" w:hAnsi="MV Boli" w:cs="MV Boli"/>
        </w:rPr>
        <w:tab/>
      </w:r>
      <w:r w:rsidRPr="00E04E8F">
        <w:rPr>
          <w:rFonts w:ascii="MV Boli" w:hAnsi="MV Boli" w:cs="MV Boli"/>
        </w:rPr>
        <w:t xml:space="preserve">                  </w:t>
      </w:r>
      <w:r w:rsidR="00480C91" w:rsidRPr="00E04E8F">
        <w:rPr>
          <w:rFonts w:ascii="MV Boli" w:hAnsi="MV Boli" w:cs="MV Boli"/>
        </w:rPr>
        <w:t>508.531.2508</w:t>
      </w:r>
    </w:p>
    <w:p w:rsidR="00576834" w:rsidRPr="00E04E8F" w:rsidRDefault="00E04E8F" w:rsidP="00480C91">
      <w:pPr>
        <w:rPr>
          <w:rFonts w:ascii="MV Boli" w:hAnsi="MV Boli" w:cs="MV Boli"/>
        </w:rPr>
      </w:pPr>
      <w:r>
        <w:rPr>
          <w:rFonts w:ascii="MV Boli" w:hAnsi="MV Boli" w:cs="MV Boli"/>
        </w:rPr>
        <w:t xml:space="preserve">Office hours: </w:t>
      </w:r>
      <w:r w:rsidR="00576834" w:rsidRPr="00E04E8F">
        <w:rPr>
          <w:rFonts w:ascii="MV Boli" w:hAnsi="MV Boli" w:cs="MV Boli"/>
        </w:rPr>
        <w:t>M 3:30-4:30</w:t>
      </w:r>
      <w:r>
        <w:rPr>
          <w:rFonts w:ascii="MV Boli" w:hAnsi="MV Boli" w:cs="MV Boli"/>
        </w:rPr>
        <w:t xml:space="preserve"> (Tilly 320)            </w:t>
      </w:r>
      <w:hyperlink r:id="rId8" w:history="1">
        <w:r w:rsidRPr="00E04E8F">
          <w:rPr>
            <w:rStyle w:val="Hyperlink"/>
            <w:rFonts w:ascii="MV Boli" w:hAnsi="MV Boli" w:cs="MV Boli"/>
            <w:b w:val="0"/>
          </w:rPr>
          <w:t>joycerain.anderson@bridgew.edu</w:t>
        </w:r>
      </w:hyperlink>
    </w:p>
    <w:p w:rsidR="00A03E7E" w:rsidRPr="00E04E8F" w:rsidRDefault="00576834" w:rsidP="00576834">
      <w:pPr>
        <w:ind w:left="720" w:firstLine="720"/>
        <w:rPr>
          <w:rStyle w:val="Hyperlink"/>
          <w:rFonts w:ascii="MV Boli" w:hAnsi="MV Boli" w:cs="MV Boli"/>
          <w:b w:val="0"/>
        </w:rPr>
      </w:pPr>
      <w:r w:rsidRPr="00E04E8F">
        <w:rPr>
          <w:rFonts w:ascii="MV Boli" w:hAnsi="MV Boli" w:cs="MV Boli"/>
        </w:rPr>
        <w:t>TTH 8:15-9:15</w:t>
      </w:r>
      <w:r w:rsidR="00E04E8F">
        <w:rPr>
          <w:rFonts w:ascii="MV Boli" w:hAnsi="MV Boli" w:cs="MV Boli"/>
        </w:rPr>
        <w:t xml:space="preserve"> (Tilly 320)</w:t>
      </w:r>
      <w:r w:rsidR="00931BD2" w:rsidRPr="00E04E8F">
        <w:rPr>
          <w:rFonts w:ascii="MV Boli" w:hAnsi="MV Boli" w:cs="MV Boli"/>
        </w:rPr>
        <w:tab/>
      </w:r>
      <w:r w:rsidR="00E04E8F">
        <w:rPr>
          <w:rFonts w:ascii="MV Boli" w:hAnsi="MV Boli" w:cs="MV Boli"/>
        </w:rPr>
        <w:t xml:space="preserve">              </w:t>
      </w:r>
      <w:r w:rsidR="00931BD2" w:rsidRPr="00E04E8F">
        <w:rPr>
          <w:rFonts w:ascii="MV Boli" w:hAnsi="MV Boli" w:cs="MV Boli"/>
        </w:rPr>
        <w:tab/>
      </w:r>
    </w:p>
    <w:p w:rsidR="008D5715" w:rsidRPr="00E04E8F" w:rsidRDefault="00A03E7E" w:rsidP="00480C91">
      <w:pPr>
        <w:rPr>
          <w:rFonts w:ascii="MV Boli" w:hAnsi="MV Boli" w:cs="MV Boli"/>
        </w:rPr>
      </w:pPr>
      <w:r w:rsidRPr="00E04E8F">
        <w:rPr>
          <w:rStyle w:val="Hyperlink"/>
          <w:rFonts w:ascii="MV Boli" w:hAnsi="MV Boli" w:cs="MV Boli"/>
          <w:b w:val="0"/>
          <w:u w:val="none"/>
        </w:rPr>
        <w:tab/>
      </w:r>
      <w:r w:rsidRPr="00E04E8F">
        <w:rPr>
          <w:rStyle w:val="Hyperlink"/>
          <w:rFonts w:ascii="MV Boli" w:hAnsi="MV Boli" w:cs="MV Boli"/>
          <w:b w:val="0"/>
          <w:u w:val="none"/>
        </w:rPr>
        <w:tab/>
      </w:r>
      <w:r w:rsidR="008D5715" w:rsidRPr="00E04E8F">
        <w:rPr>
          <w:rStyle w:val="Hyperlink"/>
          <w:rFonts w:ascii="MV Boli" w:hAnsi="MV Boli" w:cs="MV Boli"/>
          <w:color w:val="auto"/>
          <w:u w:val="none"/>
        </w:rPr>
        <w:t>T</w:t>
      </w:r>
      <w:r w:rsidR="00D372D3" w:rsidRPr="00E04E8F">
        <w:rPr>
          <w:rFonts w:ascii="MV Boli" w:hAnsi="MV Boli" w:cs="MV Boli"/>
        </w:rPr>
        <w:t xml:space="preserve"> </w:t>
      </w:r>
      <w:r w:rsidR="00BB1038" w:rsidRPr="00E04E8F">
        <w:rPr>
          <w:rFonts w:ascii="MV Boli" w:hAnsi="MV Boli" w:cs="MV Boli"/>
        </w:rPr>
        <w:t>11:00-12:</w:t>
      </w:r>
      <w:r w:rsidR="008D5715" w:rsidRPr="00E04E8F">
        <w:rPr>
          <w:rFonts w:ascii="MV Boli" w:hAnsi="MV Boli" w:cs="MV Boli"/>
        </w:rPr>
        <w:t>00</w:t>
      </w:r>
      <w:r w:rsidR="00931BD2" w:rsidRPr="00E04E8F">
        <w:rPr>
          <w:rFonts w:ascii="MV Boli" w:hAnsi="MV Boli" w:cs="MV Boli"/>
        </w:rPr>
        <w:t xml:space="preserve"> in CMA</w:t>
      </w:r>
      <w:r w:rsidRPr="00E04E8F">
        <w:rPr>
          <w:rFonts w:ascii="MV Boli" w:hAnsi="MV Boli" w:cs="MV Boli"/>
        </w:rPr>
        <w:t xml:space="preserve"> </w:t>
      </w:r>
      <w:r w:rsidR="00E04E8F">
        <w:rPr>
          <w:rFonts w:ascii="MV Boli" w:hAnsi="MV Boli" w:cs="MV Boli"/>
        </w:rPr>
        <w:t>(RCC 101)</w:t>
      </w:r>
    </w:p>
    <w:p w:rsidR="00931BD2" w:rsidRPr="00E04E8F" w:rsidRDefault="00A03E7E" w:rsidP="00E04E8F">
      <w:pPr>
        <w:ind w:left="720" w:firstLine="720"/>
        <w:rPr>
          <w:rFonts w:ascii="MV Boli" w:hAnsi="MV Boli" w:cs="MV Boli"/>
        </w:rPr>
      </w:pPr>
      <w:proofErr w:type="gramStart"/>
      <w:r w:rsidRPr="00E04E8F">
        <w:rPr>
          <w:rFonts w:ascii="MV Boli" w:hAnsi="MV Boli" w:cs="MV Boli"/>
        </w:rPr>
        <w:t>and</w:t>
      </w:r>
      <w:proofErr w:type="gramEnd"/>
      <w:r w:rsidRPr="00E04E8F">
        <w:rPr>
          <w:rFonts w:ascii="MV Boli" w:hAnsi="MV Boli" w:cs="MV Boli"/>
        </w:rPr>
        <w:t xml:space="preserve"> by appointment</w:t>
      </w:r>
      <w:r w:rsidR="00931BD2" w:rsidRPr="00E04E8F">
        <w:rPr>
          <w:rFonts w:ascii="MV Boli" w:hAnsi="MV Boli" w:cs="MV Boli"/>
        </w:rPr>
        <w:tab/>
      </w:r>
      <w:r w:rsidR="00931BD2" w:rsidRPr="00E04E8F">
        <w:rPr>
          <w:rFonts w:ascii="MV Boli" w:hAnsi="MV Boli" w:cs="MV Boli"/>
        </w:rPr>
        <w:tab/>
      </w:r>
    </w:p>
    <w:p w:rsidR="00B55751" w:rsidRDefault="00EB6A0D" w:rsidP="00B55751">
      <w:pPr>
        <w:ind w:left="3240"/>
        <w:rPr>
          <w:rFonts w:ascii="MV Boli" w:hAnsi="MV Boli" w:cs="MV Boli"/>
          <w:b w:val="0"/>
          <w:sz w:val="22"/>
        </w:rPr>
      </w:pPr>
      <w:r w:rsidRPr="00B55751">
        <w:rPr>
          <w:rFonts w:ascii="MV Boli" w:hAnsi="MV Boli" w:cs="MV Boli"/>
          <w:b w:val="0"/>
          <w:i/>
          <w:noProof/>
          <w:sz w:val="22"/>
        </w:rPr>
        <w:drawing>
          <wp:anchor distT="0" distB="0" distL="114300" distR="114300" simplePos="0" relativeHeight="251657216" behindDoc="1" locked="0" layoutInCell="1" allowOverlap="1">
            <wp:simplePos x="0" y="0"/>
            <wp:positionH relativeFrom="column">
              <wp:posOffset>19050</wp:posOffset>
            </wp:positionH>
            <wp:positionV relativeFrom="paragraph">
              <wp:posOffset>94615</wp:posOffset>
            </wp:positionV>
            <wp:extent cx="1971675" cy="1819275"/>
            <wp:effectExtent l="19050" t="0" r="9525" b="0"/>
            <wp:wrapNone/>
            <wp:docPr id="3" name="Picture 1" descr="C:\Users\Joy\Pictures\Kerri fingerwea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Pictures\Kerri fingerweaving.jpg"/>
                    <pic:cNvPicPr>
                      <a:picLocks noChangeAspect="1" noChangeArrowheads="1"/>
                    </pic:cNvPicPr>
                  </pic:nvPicPr>
                  <pic:blipFill>
                    <a:blip r:embed="rId9" cstate="print"/>
                    <a:srcRect/>
                    <a:stretch>
                      <a:fillRect/>
                    </a:stretch>
                  </pic:blipFill>
                  <pic:spPr bwMode="auto">
                    <a:xfrm>
                      <a:off x="0" y="0"/>
                      <a:ext cx="1971675" cy="1819275"/>
                    </a:xfrm>
                    <a:prstGeom prst="rect">
                      <a:avLst/>
                    </a:prstGeom>
                    <a:noFill/>
                    <a:ln w="9525">
                      <a:noFill/>
                      <a:miter lim="800000"/>
                      <a:headEnd/>
                      <a:tailEnd/>
                    </a:ln>
                  </pic:spPr>
                </pic:pic>
              </a:graphicData>
            </a:graphic>
          </wp:anchor>
        </w:drawing>
      </w:r>
      <w:proofErr w:type="spellStart"/>
      <w:r w:rsidR="00480C91" w:rsidRPr="00B55751">
        <w:rPr>
          <w:rFonts w:ascii="MV Boli" w:hAnsi="MV Boli" w:cs="MV Boli"/>
          <w:b w:val="0"/>
          <w:i/>
          <w:sz w:val="22"/>
        </w:rPr>
        <w:t>Kunepeum</w:t>
      </w:r>
      <w:proofErr w:type="spellEnd"/>
      <w:r w:rsidR="00480C91" w:rsidRPr="00B55751">
        <w:rPr>
          <w:rFonts w:ascii="MV Boli" w:hAnsi="MV Boli" w:cs="MV Boli"/>
          <w:b w:val="0"/>
          <w:sz w:val="22"/>
        </w:rPr>
        <w:t xml:space="preserve"> (welcome) to Native Writing and Rhetoric</w:t>
      </w:r>
      <w:r w:rsidRPr="00B55751">
        <w:rPr>
          <w:rFonts w:ascii="MV Boli" w:hAnsi="MV Boli" w:cs="MV Boli"/>
          <w:b w:val="0"/>
          <w:sz w:val="22"/>
        </w:rPr>
        <w:t>s</w:t>
      </w:r>
      <w:r w:rsidR="00480C91" w:rsidRPr="00B55751">
        <w:rPr>
          <w:rFonts w:ascii="MV Boli" w:hAnsi="MV Boli" w:cs="MV Boli"/>
          <w:b w:val="0"/>
          <w:sz w:val="22"/>
        </w:rPr>
        <w:t>.</w:t>
      </w:r>
      <w:r w:rsidR="00FE1C05" w:rsidRPr="00B55751">
        <w:rPr>
          <w:rFonts w:ascii="MV Boli" w:hAnsi="MV Boli" w:cs="MV Boli"/>
          <w:b w:val="0"/>
          <w:sz w:val="22"/>
        </w:rPr>
        <w:t xml:space="preserve"> Many of you will enter this course with preconceived notions of Native peoples primarily because of the many misrepresentations that have shaped our perceptions. We will begin with some of these ideas to explore how and why you have come to internalize them, and we will work to a fuller and richer understanding of Native peoples and cultures. We will read broadly and deeply and still will not be able to read or experience everything. Yet, we will read a substantial amount for each class.</w:t>
      </w:r>
      <w:r w:rsidR="00480C91" w:rsidRPr="00B55751">
        <w:rPr>
          <w:rFonts w:ascii="MV Boli" w:hAnsi="MV Boli" w:cs="MV Boli"/>
          <w:b w:val="0"/>
          <w:sz w:val="22"/>
        </w:rPr>
        <w:t xml:space="preserve"> In this course we will be reading a variety of writings which move across </w:t>
      </w:r>
    </w:p>
    <w:p w:rsidR="00480C91" w:rsidRPr="00B55751" w:rsidRDefault="00480C91" w:rsidP="00B55751">
      <w:pPr>
        <w:rPr>
          <w:rFonts w:ascii="MV Boli" w:hAnsi="MV Boli" w:cs="MV Boli"/>
          <w:b w:val="0"/>
          <w:sz w:val="22"/>
        </w:rPr>
      </w:pPr>
      <w:proofErr w:type="gramStart"/>
      <w:r w:rsidRPr="00B55751">
        <w:rPr>
          <w:rFonts w:ascii="MV Boli" w:hAnsi="MV Boli" w:cs="MV Boli"/>
          <w:b w:val="0"/>
          <w:sz w:val="22"/>
        </w:rPr>
        <w:t>traditional</w:t>
      </w:r>
      <w:proofErr w:type="gramEnd"/>
      <w:r w:rsidRPr="00B55751">
        <w:rPr>
          <w:rFonts w:ascii="MV Boli" w:hAnsi="MV Boli" w:cs="MV Boli"/>
          <w:b w:val="0"/>
          <w:sz w:val="22"/>
        </w:rPr>
        <w:t xml:space="preserve"> boundaries (such as poetry, fiction, theory, activist and so on) and doing projects to experience a broader scope of Indigenous rhetorics. </w:t>
      </w:r>
      <w:r w:rsidR="00931BD2" w:rsidRPr="00B55751">
        <w:rPr>
          <w:rFonts w:ascii="MV Boli" w:hAnsi="MV Boli" w:cs="MV Boli"/>
          <w:b w:val="0"/>
          <w:sz w:val="22"/>
        </w:rPr>
        <w:t>You will also</w:t>
      </w:r>
      <w:r w:rsidRPr="00B55751">
        <w:rPr>
          <w:rFonts w:ascii="MV Boli" w:hAnsi="MV Boli" w:cs="MV Boli"/>
          <w:b w:val="0"/>
          <w:sz w:val="22"/>
        </w:rPr>
        <w:t xml:space="preserve"> explore something on your own to share with the class</w:t>
      </w:r>
      <w:r w:rsidR="00931BD2" w:rsidRPr="00B55751">
        <w:rPr>
          <w:rFonts w:ascii="MV Boli" w:hAnsi="MV Boli" w:cs="MV Boli"/>
          <w:b w:val="0"/>
          <w:sz w:val="22"/>
        </w:rPr>
        <w:t xml:space="preserve">, and </w:t>
      </w:r>
      <w:r w:rsidRPr="00B55751">
        <w:rPr>
          <w:rFonts w:ascii="MV Boli" w:hAnsi="MV Boli" w:cs="MV Boli"/>
          <w:b w:val="0"/>
          <w:sz w:val="22"/>
        </w:rPr>
        <w:t xml:space="preserve">you will each find an area which warrants more attention for the final projects. </w:t>
      </w:r>
      <w:r w:rsidR="00440F33" w:rsidRPr="00B55751">
        <w:rPr>
          <w:rFonts w:ascii="MV Boli" w:hAnsi="MV Boli" w:cs="MV Boli"/>
          <w:b w:val="0"/>
          <w:sz w:val="22"/>
        </w:rPr>
        <w:t xml:space="preserve">We will sometimes have guests from local native communities </w:t>
      </w:r>
      <w:r w:rsidR="0086573B" w:rsidRPr="00B55751">
        <w:rPr>
          <w:rFonts w:ascii="MV Boli" w:hAnsi="MV Boli" w:cs="MV Boli"/>
          <w:b w:val="0"/>
          <w:sz w:val="22"/>
        </w:rPr>
        <w:t xml:space="preserve">or see presentations from Native peoples </w:t>
      </w:r>
      <w:r w:rsidRPr="00B55751">
        <w:rPr>
          <w:rFonts w:ascii="MV Boli" w:hAnsi="MV Boli" w:cs="MV Boli"/>
          <w:b w:val="0"/>
          <w:sz w:val="22"/>
        </w:rPr>
        <w:t>who will provide their own perspectives on Native peoples of southeastern Massachusetts</w:t>
      </w:r>
      <w:r w:rsidR="006E19E2" w:rsidRPr="00B55751">
        <w:rPr>
          <w:rFonts w:ascii="MV Boli" w:hAnsi="MV Boli" w:cs="MV Boli"/>
          <w:b w:val="0"/>
          <w:sz w:val="22"/>
        </w:rPr>
        <w:t>.</w:t>
      </w:r>
      <w:r w:rsidRPr="00B55751">
        <w:rPr>
          <w:rFonts w:ascii="MV Boli" w:hAnsi="MV Boli" w:cs="MV Boli"/>
          <w:b w:val="0"/>
          <w:sz w:val="22"/>
        </w:rPr>
        <w:t xml:space="preserve"> We will also talk and read and listen and make and write. We will see how Native peoples engage in meaning-</w:t>
      </w:r>
      <w:r w:rsidR="00EB6A0D" w:rsidRPr="00B55751">
        <w:rPr>
          <w:rFonts w:ascii="MV Boli" w:hAnsi="MV Boli" w:cs="MV Boli"/>
          <w:b w:val="0"/>
          <w:sz w:val="22"/>
        </w:rPr>
        <w:t>making</w:t>
      </w:r>
      <w:r w:rsidR="00E04E8F" w:rsidRPr="00B55751">
        <w:rPr>
          <w:rFonts w:ascii="MV Boli" w:hAnsi="MV Boli" w:cs="MV Boli"/>
          <w:b w:val="0"/>
          <w:sz w:val="22"/>
        </w:rPr>
        <w:t>,</w:t>
      </w:r>
      <w:r w:rsidR="00EB6A0D" w:rsidRPr="00B55751">
        <w:rPr>
          <w:rFonts w:ascii="MV Boli" w:hAnsi="MV Boli" w:cs="MV Boli"/>
          <w:b w:val="0"/>
          <w:sz w:val="22"/>
        </w:rPr>
        <w:t xml:space="preserve"> and </w:t>
      </w:r>
      <w:r w:rsidR="00E04E8F" w:rsidRPr="00B55751">
        <w:rPr>
          <w:rFonts w:ascii="MV Boli" w:hAnsi="MV Boli" w:cs="MV Boli"/>
          <w:b w:val="0"/>
          <w:sz w:val="22"/>
        </w:rPr>
        <w:t xml:space="preserve">we will </w:t>
      </w:r>
      <w:r w:rsidR="00EB6A0D" w:rsidRPr="00B55751">
        <w:rPr>
          <w:rFonts w:ascii="MV Boli" w:hAnsi="MV Boli" w:cs="MV Boli"/>
          <w:b w:val="0"/>
          <w:sz w:val="22"/>
        </w:rPr>
        <w:t xml:space="preserve">learn new stories about Native writing and </w:t>
      </w:r>
      <w:proofErr w:type="spellStart"/>
      <w:r w:rsidR="00EB6A0D" w:rsidRPr="00B55751">
        <w:rPr>
          <w:rFonts w:ascii="MV Boli" w:hAnsi="MV Boli" w:cs="MV Boli"/>
          <w:b w:val="0"/>
          <w:sz w:val="22"/>
        </w:rPr>
        <w:t>rhetorics</w:t>
      </w:r>
      <w:proofErr w:type="spellEnd"/>
      <w:r w:rsidR="00EB6A0D" w:rsidRPr="00B55751">
        <w:rPr>
          <w:rFonts w:ascii="MV Boli" w:hAnsi="MV Boli" w:cs="MV Boli"/>
          <w:b w:val="0"/>
          <w:sz w:val="22"/>
        </w:rPr>
        <w:t>.</w:t>
      </w:r>
    </w:p>
    <w:p w:rsidR="00E04E8F" w:rsidRDefault="00B55751" w:rsidP="00E04E8F">
      <w:pPr>
        <w:ind w:firstLine="3240"/>
        <w:rPr>
          <w:rFonts w:ascii="MV Boli" w:hAnsi="MV Boli" w:cs="MV Boli"/>
          <w:b w:val="0"/>
        </w:rPr>
      </w:pPr>
      <w:r w:rsidRPr="00E04E8F">
        <w:rPr>
          <w:rFonts w:ascii="MV Boli" w:hAnsi="MV Boli" w:cs="MV Boli"/>
          <w:b w:val="0"/>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32385</wp:posOffset>
                </wp:positionV>
                <wp:extent cx="3038475" cy="2847975"/>
                <wp:effectExtent l="0" t="0" r="47625"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847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F70E6" w:rsidRPr="00E04E8F" w:rsidRDefault="00DF70E6" w:rsidP="006E19E2">
                            <w:pPr>
                              <w:rPr>
                                <w:rFonts w:ascii="AR CENA" w:hAnsi="AR CENA"/>
                                <w:sz w:val="20"/>
                                <w:szCs w:val="22"/>
                              </w:rPr>
                            </w:pPr>
                            <w:r w:rsidRPr="00E04E8F">
                              <w:rPr>
                                <w:rFonts w:ascii="AR CENA" w:hAnsi="AR CENA"/>
                                <w:sz w:val="20"/>
                                <w:szCs w:val="22"/>
                              </w:rPr>
                              <w:t>Some objectives include, but are not limited to, the following:</w:t>
                            </w:r>
                          </w:p>
                          <w:p w:rsidR="00DF70E6" w:rsidRPr="00E04E8F" w:rsidRDefault="00DF70E6" w:rsidP="006E19E2">
                            <w:pPr>
                              <w:numPr>
                                <w:ilvl w:val="0"/>
                                <w:numId w:val="2"/>
                              </w:numPr>
                              <w:rPr>
                                <w:rFonts w:ascii="AR CENA" w:hAnsi="AR CENA"/>
                                <w:b w:val="0"/>
                                <w:sz w:val="20"/>
                                <w:szCs w:val="18"/>
                              </w:rPr>
                            </w:pPr>
                            <w:r w:rsidRPr="00E04E8F">
                              <w:rPr>
                                <w:rFonts w:ascii="AR CENA" w:hAnsi="AR CENA"/>
                                <w:b w:val="0"/>
                                <w:sz w:val="20"/>
                                <w:szCs w:val="18"/>
                              </w:rPr>
                              <w:t>Identifying and exploring your own understanding of Native peoples and places, particularly in southeastern MA.</w:t>
                            </w:r>
                          </w:p>
                          <w:p w:rsidR="00DF70E6" w:rsidRPr="00E04E8F" w:rsidRDefault="00DF70E6" w:rsidP="006E19E2">
                            <w:pPr>
                              <w:numPr>
                                <w:ilvl w:val="0"/>
                                <w:numId w:val="2"/>
                              </w:numPr>
                              <w:rPr>
                                <w:rFonts w:ascii="AR CENA" w:hAnsi="AR CENA"/>
                                <w:b w:val="0"/>
                                <w:sz w:val="20"/>
                                <w:szCs w:val="18"/>
                              </w:rPr>
                            </w:pPr>
                            <w:r w:rsidRPr="00E04E8F">
                              <w:rPr>
                                <w:rFonts w:ascii="AR CENA" w:hAnsi="AR CENA"/>
                                <w:b w:val="0"/>
                                <w:sz w:val="20"/>
                                <w:szCs w:val="18"/>
                              </w:rPr>
                              <w:t>Broad general knowledge of the field Indigenous rhetorics.</w:t>
                            </w:r>
                          </w:p>
                          <w:p w:rsidR="00DF70E6" w:rsidRPr="00E04E8F" w:rsidRDefault="00DF70E6" w:rsidP="006E19E2">
                            <w:pPr>
                              <w:numPr>
                                <w:ilvl w:val="0"/>
                                <w:numId w:val="2"/>
                              </w:numPr>
                              <w:rPr>
                                <w:rFonts w:ascii="AR CENA" w:hAnsi="AR CENA"/>
                                <w:b w:val="0"/>
                                <w:sz w:val="20"/>
                                <w:szCs w:val="18"/>
                              </w:rPr>
                            </w:pPr>
                            <w:r w:rsidRPr="00E04E8F">
                              <w:rPr>
                                <w:rFonts w:ascii="AR CENA" w:hAnsi="AR CENA"/>
                                <w:b w:val="0"/>
                                <w:sz w:val="20"/>
                                <w:szCs w:val="18"/>
                              </w:rPr>
                              <w:t xml:space="preserve">Experience of negotiating and thinking through questions of the field. </w:t>
                            </w:r>
                          </w:p>
                          <w:p w:rsidR="00DF70E6" w:rsidRPr="00E04E8F" w:rsidRDefault="00DF70E6" w:rsidP="006E19E2">
                            <w:pPr>
                              <w:numPr>
                                <w:ilvl w:val="0"/>
                                <w:numId w:val="2"/>
                              </w:numPr>
                              <w:rPr>
                                <w:rFonts w:ascii="AR CENA" w:hAnsi="AR CENA"/>
                                <w:b w:val="0"/>
                                <w:sz w:val="20"/>
                                <w:szCs w:val="18"/>
                              </w:rPr>
                            </w:pPr>
                            <w:r w:rsidRPr="00E04E8F">
                              <w:rPr>
                                <w:rFonts w:ascii="AR CENA" w:hAnsi="AR CENA"/>
                                <w:b w:val="0"/>
                                <w:sz w:val="20"/>
                                <w:szCs w:val="18"/>
                              </w:rPr>
                              <w:t xml:space="preserve">Develop an understanding of Native men’s and women’s roles within a variety of communities. </w:t>
                            </w:r>
                          </w:p>
                          <w:p w:rsidR="00DF70E6" w:rsidRPr="00E04E8F" w:rsidRDefault="00DF70E6" w:rsidP="006E19E2">
                            <w:pPr>
                              <w:numPr>
                                <w:ilvl w:val="0"/>
                                <w:numId w:val="3"/>
                              </w:numPr>
                              <w:rPr>
                                <w:rFonts w:ascii="AR CENA" w:hAnsi="AR CENA"/>
                                <w:b w:val="0"/>
                                <w:sz w:val="20"/>
                                <w:szCs w:val="18"/>
                              </w:rPr>
                            </w:pPr>
                            <w:r w:rsidRPr="00E04E8F">
                              <w:rPr>
                                <w:rFonts w:ascii="AR CENA" w:hAnsi="AR CENA"/>
                                <w:b w:val="0"/>
                                <w:sz w:val="20"/>
                                <w:szCs w:val="18"/>
                              </w:rPr>
                              <w:t>Develop an understanding of writings by Native peoples and what constitutes writing.</w:t>
                            </w:r>
                          </w:p>
                          <w:p w:rsidR="00DF70E6" w:rsidRPr="00E04E8F" w:rsidRDefault="00DF70E6" w:rsidP="006E19E2">
                            <w:pPr>
                              <w:numPr>
                                <w:ilvl w:val="0"/>
                                <w:numId w:val="3"/>
                              </w:numPr>
                              <w:rPr>
                                <w:rFonts w:ascii="AR CENA" w:hAnsi="AR CENA"/>
                                <w:b w:val="0"/>
                                <w:sz w:val="20"/>
                                <w:szCs w:val="18"/>
                              </w:rPr>
                            </w:pPr>
                            <w:r w:rsidRPr="00E04E8F">
                              <w:rPr>
                                <w:rFonts w:ascii="AR CENA" w:hAnsi="AR CENA"/>
                                <w:b w:val="0"/>
                                <w:sz w:val="20"/>
                                <w:szCs w:val="18"/>
                              </w:rPr>
                              <w:t>Bring a variety of theories into conversations with each other.</w:t>
                            </w:r>
                          </w:p>
                          <w:p w:rsidR="00DF70E6" w:rsidRPr="00E04E8F" w:rsidRDefault="00DF70E6" w:rsidP="006E19E2">
                            <w:pPr>
                              <w:numPr>
                                <w:ilvl w:val="0"/>
                                <w:numId w:val="3"/>
                              </w:numPr>
                              <w:rPr>
                                <w:rFonts w:ascii="AR CENA" w:hAnsi="AR CENA"/>
                                <w:b w:val="0"/>
                                <w:sz w:val="20"/>
                                <w:szCs w:val="18"/>
                              </w:rPr>
                            </w:pPr>
                            <w:r w:rsidRPr="00E04E8F">
                              <w:rPr>
                                <w:rFonts w:ascii="AR CENA" w:hAnsi="AR CENA"/>
                                <w:b w:val="0"/>
                                <w:sz w:val="20"/>
                                <w:szCs w:val="18"/>
                              </w:rPr>
                              <w:t>Situate your own scholarly projects.</w:t>
                            </w:r>
                          </w:p>
                          <w:p w:rsidR="00DF70E6" w:rsidRPr="00E04E8F" w:rsidRDefault="00DF70E6" w:rsidP="006E19E2">
                            <w:pPr>
                              <w:numPr>
                                <w:ilvl w:val="0"/>
                                <w:numId w:val="3"/>
                              </w:numPr>
                              <w:rPr>
                                <w:rFonts w:ascii="AR CENA" w:hAnsi="AR CENA"/>
                                <w:b w:val="0"/>
                                <w:sz w:val="20"/>
                                <w:szCs w:val="18"/>
                              </w:rPr>
                            </w:pPr>
                            <w:r w:rsidRPr="00E04E8F">
                              <w:rPr>
                                <w:rFonts w:ascii="AR CENA" w:hAnsi="AR CENA"/>
                                <w:b w:val="0"/>
                                <w:sz w:val="20"/>
                                <w:szCs w:val="18"/>
                              </w:rPr>
                              <w:t xml:space="preserve">Gain professional training </w:t>
                            </w:r>
                            <w:r w:rsidRPr="00E04E8F">
                              <w:rPr>
                                <w:rFonts w:ascii="AR CENA" w:hAnsi="AR CENA"/>
                                <w:b w:val="0"/>
                                <w:sz w:val="18"/>
                                <w:szCs w:val="18"/>
                              </w:rPr>
                              <w:t xml:space="preserve">in </w:t>
                            </w:r>
                            <w:r w:rsidRPr="00E04E8F">
                              <w:rPr>
                                <w:rFonts w:ascii="AR CENA" w:hAnsi="AR CENA"/>
                                <w:b w:val="0"/>
                                <w:sz w:val="20"/>
                                <w:szCs w:val="18"/>
                              </w:rPr>
                              <w:t>conference presentations.</w:t>
                            </w:r>
                          </w:p>
                          <w:p w:rsidR="00DF70E6" w:rsidRDefault="00DF70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2.55pt;width:239.2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" fillcolor="white [3201]" strokecolor="black [3213]" strokeweight="1pt">
                <v:fill color2="#e5b8b7 [1301]" focus="100%" type="gradient"/>
                <v:shadow on="t" color="#622423 [1605]" opacity=".5" offset="1pt"/>
                <v:textbox>
                  <w:txbxContent>
                    <w:p w:rsidR="00DF70E6" w:rsidRPr="00E04E8F" w:rsidRDefault="00DF70E6" w:rsidP="006E19E2">
                      <w:pPr>
                        <w:rPr>
                          <w:rFonts w:ascii="AR CENA" w:hAnsi="AR CENA"/>
                          <w:sz w:val="20"/>
                          <w:szCs w:val="22"/>
                        </w:rPr>
                      </w:pPr>
                      <w:r w:rsidRPr="00E04E8F">
                        <w:rPr>
                          <w:rFonts w:ascii="AR CENA" w:hAnsi="AR CENA"/>
                          <w:sz w:val="20"/>
                          <w:szCs w:val="22"/>
                        </w:rPr>
                        <w:t>Some objectives include, but are not limited to, the following:</w:t>
                      </w:r>
                    </w:p>
                    <w:p w:rsidR="00DF70E6" w:rsidRPr="00E04E8F" w:rsidRDefault="00DF70E6" w:rsidP="006E19E2">
                      <w:pPr>
                        <w:numPr>
                          <w:ilvl w:val="0"/>
                          <w:numId w:val="2"/>
                        </w:numPr>
                        <w:rPr>
                          <w:rFonts w:ascii="AR CENA" w:hAnsi="AR CENA"/>
                          <w:b w:val="0"/>
                          <w:sz w:val="20"/>
                          <w:szCs w:val="18"/>
                        </w:rPr>
                      </w:pPr>
                      <w:r w:rsidRPr="00E04E8F">
                        <w:rPr>
                          <w:rFonts w:ascii="AR CENA" w:hAnsi="AR CENA"/>
                          <w:b w:val="0"/>
                          <w:sz w:val="20"/>
                          <w:szCs w:val="18"/>
                        </w:rPr>
                        <w:t>Identifying and exploring your own understanding of Native peoples and places, particularly in southeastern MA.</w:t>
                      </w:r>
                    </w:p>
                    <w:p w:rsidR="00DF70E6" w:rsidRPr="00E04E8F" w:rsidRDefault="00DF70E6" w:rsidP="006E19E2">
                      <w:pPr>
                        <w:numPr>
                          <w:ilvl w:val="0"/>
                          <w:numId w:val="2"/>
                        </w:numPr>
                        <w:rPr>
                          <w:rFonts w:ascii="AR CENA" w:hAnsi="AR CENA"/>
                          <w:b w:val="0"/>
                          <w:sz w:val="20"/>
                          <w:szCs w:val="18"/>
                        </w:rPr>
                      </w:pPr>
                      <w:r w:rsidRPr="00E04E8F">
                        <w:rPr>
                          <w:rFonts w:ascii="AR CENA" w:hAnsi="AR CENA"/>
                          <w:b w:val="0"/>
                          <w:sz w:val="20"/>
                          <w:szCs w:val="18"/>
                        </w:rPr>
                        <w:t>Broad general knowledge of the field Indigenous rhetorics.</w:t>
                      </w:r>
                    </w:p>
                    <w:p w:rsidR="00DF70E6" w:rsidRPr="00E04E8F" w:rsidRDefault="00DF70E6" w:rsidP="006E19E2">
                      <w:pPr>
                        <w:numPr>
                          <w:ilvl w:val="0"/>
                          <w:numId w:val="2"/>
                        </w:numPr>
                        <w:rPr>
                          <w:rFonts w:ascii="AR CENA" w:hAnsi="AR CENA"/>
                          <w:b w:val="0"/>
                          <w:sz w:val="20"/>
                          <w:szCs w:val="18"/>
                        </w:rPr>
                      </w:pPr>
                      <w:r w:rsidRPr="00E04E8F">
                        <w:rPr>
                          <w:rFonts w:ascii="AR CENA" w:hAnsi="AR CENA"/>
                          <w:b w:val="0"/>
                          <w:sz w:val="20"/>
                          <w:szCs w:val="18"/>
                        </w:rPr>
                        <w:t xml:space="preserve">Experience of negotiating and thinking through questions of the field. </w:t>
                      </w:r>
                    </w:p>
                    <w:p w:rsidR="00DF70E6" w:rsidRPr="00E04E8F" w:rsidRDefault="00DF70E6" w:rsidP="006E19E2">
                      <w:pPr>
                        <w:numPr>
                          <w:ilvl w:val="0"/>
                          <w:numId w:val="2"/>
                        </w:numPr>
                        <w:rPr>
                          <w:rFonts w:ascii="AR CENA" w:hAnsi="AR CENA"/>
                          <w:b w:val="0"/>
                          <w:sz w:val="20"/>
                          <w:szCs w:val="18"/>
                        </w:rPr>
                      </w:pPr>
                      <w:r w:rsidRPr="00E04E8F">
                        <w:rPr>
                          <w:rFonts w:ascii="AR CENA" w:hAnsi="AR CENA"/>
                          <w:b w:val="0"/>
                          <w:sz w:val="20"/>
                          <w:szCs w:val="18"/>
                        </w:rPr>
                        <w:t xml:space="preserve">Develop an understanding of Native men’s and women’s roles within a variety of communities. </w:t>
                      </w:r>
                    </w:p>
                    <w:p w:rsidR="00DF70E6" w:rsidRPr="00E04E8F" w:rsidRDefault="00DF70E6" w:rsidP="006E19E2">
                      <w:pPr>
                        <w:numPr>
                          <w:ilvl w:val="0"/>
                          <w:numId w:val="3"/>
                        </w:numPr>
                        <w:rPr>
                          <w:rFonts w:ascii="AR CENA" w:hAnsi="AR CENA"/>
                          <w:b w:val="0"/>
                          <w:sz w:val="20"/>
                          <w:szCs w:val="18"/>
                        </w:rPr>
                      </w:pPr>
                      <w:r w:rsidRPr="00E04E8F">
                        <w:rPr>
                          <w:rFonts w:ascii="AR CENA" w:hAnsi="AR CENA"/>
                          <w:b w:val="0"/>
                          <w:sz w:val="20"/>
                          <w:szCs w:val="18"/>
                        </w:rPr>
                        <w:t>Develop an understanding of writings by Native peoples and what constitutes writing.</w:t>
                      </w:r>
                    </w:p>
                    <w:p w:rsidR="00DF70E6" w:rsidRPr="00E04E8F" w:rsidRDefault="00DF70E6" w:rsidP="006E19E2">
                      <w:pPr>
                        <w:numPr>
                          <w:ilvl w:val="0"/>
                          <w:numId w:val="3"/>
                        </w:numPr>
                        <w:rPr>
                          <w:rFonts w:ascii="AR CENA" w:hAnsi="AR CENA"/>
                          <w:b w:val="0"/>
                          <w:sz w:val="20"/>
                          <w:szCs w:val="18"/>
                        </w:rPr>
                      </w:pPr>
                      <w:r w:rsidRPr="00E04E8F">
                        <w:rPr>
                          <w:rFonts w:ascii="AR CENA" w:hAnsi="AR CENA"/>
                          <w:b w:val="0"/>
                          <w:sz w:val="20"/>
                          <w:szCs w:val="18"/>
                        </w:rPr>
                        <w:t>Bring a variety of theories into conversations with each other.</w:t>
                      </w:r>
                    </w:p>
                    <w:p w:rsidR="00DF70E6" w:rsidRPr="00E04E8F" w:rsidRDefault="00DF70E6" w:rsidP="006E19E2">
                      <w:pPr>
                        <w:numPr>
                          <w:ilvl w:val="0"/>
                          <w:numId w:val="3"/>
                        </w:numPr>
                        <w:rPr>
                          <w:rFonts w:ascii="AR CENA" w:hAnsi="AR CENA"/>
                          <w:b w:val="0"/>
                          <w:sz w:val="20"/>
                          <w:szCs w:val="18"/>
                        </w:rPr>
                      </w:pPr>
                      <w:r w:rsidRPr="00E04E8F">
                        <w:rPr>
                          <w:rFonts w:ascii="AR CENA" w:hAnsi="AR CENA"/>
                          <w:b w:val="0"/>
                          <w:sz w:val="20"/>
                          <w:szCs w:val="18"/>
                        </w:rPr>
                        <w:t>Situate your own scholarly projects.</w:t>
                      </w:r>
                    </w:p>
                    <w:p w:rsidR="00DF70E6" w:rsidRPr="00E04E8F" w:rsidRDefault="00DF70E6" w:rsidP="006E19E2">
                      <w:pPr>
                        <w:numPr>
                          <w:ilvl w:val="0"/>
                          <w:numId w:val="3"/>
                        </w:numPr>
                        <w:rPr>
                          <w:rFonts w:ascii="AR CENA" w:hAnsi="AR CENA"/>
                          <w:b w:val="0"/>
                          <w:sz w:val="20"/>
                          <w:szCs w:val="18"/>
                        </w:rPr>
                      </w:pPr>
                      <w:r w:rsidRPr="00E04E8F">
                        <w:rPr>
                          <w:rFonts w:ascii="AR CENA" w:hAnsi="AR CENA"/>
                          <w:b w:val="0"/>
                          <w:sz w:val="20"/>
                          <w:szCs w:val="18"/>
                        </w:rPr>
                        <w:t xml:space="preserve">Gain professional training </w:t>
                      </w:r>
                      <w:r w:rsidRPr="00E04E8F">
                        <w:rPr>
                          <w:rFonts w:ascii="AR CENA" w:hAnsi="AR CENA"/>
                          <w:b w:val="0"/>
                          <w:sz w:val="18"/>
                          <w:szCs w:val="18"/>
                        </w:rPr>
                        <w:t xml:space="preserve">in </w:t>
                      </w:r>
                      <w:r w:rsidRPr="00E04E8F">
                        <w:rPr>
                          <w:rFonts w:ascii="AR CENA" w:hAnsi="AR CENA"/>
                          <w:b w:val="0"/>
                          <w:sz w:val="20"/>
                          <w:szCs w:val="18"/>
                        </w:rPr>
                        <w:t>conference presentations.</w:t>
                      </w:r>
                    </w:p>
                    <w:p w:rsidR="00DF70E6" w:rsidRDefault="00DF70E6"/>
                  </w:txbxContent>
                </v:textbox>
              </v:shape>
            </w:pict>
          </mc:Fallback>
        </mc:AlternateContent>
      </w:r>
      <w:r w:rsidRPr="00E04E8F">
        <w:rPr>
          <w:rFonts w:ascii="MV Boli" w:hAnsi="MV Boli" w:cs="MV Boli"/>
          <w:b w:val="0"/>
          <w:noProof/>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22860</wp:posOffset>
                </wp:positionV>
                <wp:extent cx="2971800" cy="2895600"/>
                <wp:effectExtent l="0" t="0" r="38100" b="571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956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F70E6" w:rsidRPr="00E04E8F" w:rsidRDefault="00DF70E6" w:rsidP="006E19E2">
                            <w:pPr>
                              <w:rPr>
                                <w:rFonts w:ascii="AR CENA" w:hAnsi="AR CENA"/>
                                <w:sz w:val="18"/>
                                <w:szCs w:val="22"/>
                              </w:rPr>
                            </w:pPr>
                            <w:r w:rsidRPr="00E04E8F">
                              <w:rPr>
                                <w:rFonts w:ascii="AR CENA" w:hAnsi="AR CENA"/>
                                <w:sz w:val="20"/>
                                <w:szCs w:val="22"/>
                              </w:rPr>
                              <w:t>A few questions to consider:</w:t>
                            </w:r>
                          </w:p>
                          <w:p w:rsidR="00DF70E6" w:rsidRPr="00E04E8F" w:rsidRDefault="00DF70E6" w:rsidP="006E19E2">
                            <w:pPr>
                              <w:rPr>
                                <w:rFonts w:ascii="AR CENA" w:hAnsi="AR CENA"/>
                                <w:sz w:val="20"/>
                                <w:szCs w:val="22"/>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What do we mean by Indigenous rhetorics?</w:t>
                            </w:r>
                          </w:p>
                          <w:p w:rsidR="00DF70E6" w:rsidRPr="00E04E8F" w:rsidRDefault="00DF70E6" w:rsidP="008C3CF3">
                            <w:pPr>
                              <w:ind w:left="720"/>
                              <w:rPr>
                                <w:rFonts w:ascii="AR CENA" w:hAnsi="AR CENA"/>
                                <w:b w:val="0"/>
                                <w:sz w:val="18"/>
                                <w:szCs w:val="18"/>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How do we define things like writing, texts, digital, visuals, performance, and materials?</w:t>
                            </w:r>
                          </w:p>
                          <w:p w:rsidR="00DF70E6" w:rsidRPr="00E04E8F" w:rsidRDefault="00DF70E6" w:rsidP="008C3CF3">
                            <w:pPr>
                              <w:rPr>
                                <w:rFonts w:ascii="AR CENA" w:hAnsi="AR CENA"/>
                                <w:b w:val="0"/>
                                <w:sz w:val="18"/>
                                <w:szCs w:val="18"/>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How do our cultural biases influence our interpretations?</w:t>
                            </w:r>
                          </w:p>
                          <w:p w:rsidR="00DF70E6" w:rsidRPr="00E04E8F" w:rsidRDefault="00DF70E6" w:rsidP="008C3CF3">
                            <w:pPr>
                              <w:rPr>
                                <w:rFonts w:ascii="AR CENA" w:hAnsi="AR CENA"/>
                                <w:b w:val="0"/>
                                <w:sz w:val="18"/>
                                <w:szCs w:val="18"/>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How do Native peoples present their worldviews?</w:t>
                            </w:r>
                          </w:p>
                          <w:p w:rsidR="00DF70E6" w:rsidRPr="00E04E8F" w:rsidRDefault="00DF70E6" w:rsidP="008C3CF3">
                            <w:pPr>
                              <w:rPr>
                                <w:rFonts w:ascii="AR CENA" w:hAnsi="AR CENA"/>
                                <w:b w:val="0"/>
                                <w:sz w:val="18"/>
                                <w:szCs w:val="18"/>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 xml:space="preserve">How do “marginalized” groups deal with colonization and dominance? </w:t>
                            </w:r>
                          </w:p>
                          <w:p w:rsidR="00DF70E6" w:rsidRPr="00E04E8F" w:rsidRDefault="00DF70E6" w:rsidP="008C3CF3">
                            <w:pPr>
                              <w:ind w:left="720"/>
                              <w:rPr>
                                <w:rFonts w:ascii="AR CENA" w:hAnsi="AR CENA"/>
                                <w:b w:val="0"/>
                                <w:sz w:val="18"/>
                                <w:szCs w:val="18"/>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 xml:space="preserve">How do we become more aware of inscribed images and stereotypes?  </w:t>
                            </w:r>
                          </w:p>
                          <w:p w:rsidR="00DF70E6" w:rsidRPr="00E04E8F" w:rsidRDefault="00DF70E6" w:rsidP="008C3CF3">
                            <w:pPr>
                              <w:rPr>
                                <w:rFonts w:ascii="AR CENA" w:hAnsi="AR CENA"/>
                                <w:b w:val="0"/>
                                <w:sz w:val="18"/>
                                <w:szCs w:val="18"/>
                              </w:rPr>
                            </w:pPr>
                            <w:r w:rsidRPr="00E04E8F">
                              <w:rPr>
                                <w:rFonts w:ascii="AR CENA" w:hAnsi="AR CENA"/>
                                <w:b w:val="0"/>
                                <w:sz w:val="18"/>
                                <w:szCs w:val="18"/>
                              </w:rPr>
                              <w:t xml:space="preserve">            </w:t>
                            </w: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 xml:space="preserve">How do we re-inscribe a variety of images or materials to better represent Native perspectives? </w:t>
                            </w:r>
                          </w:p>
                          <w:p w:rsidR="00DF70E6" w:rsidRPr="00E04E8F" w:rsidRDefault="00DF70E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2.25pt;margin-top:1.8pt;width:234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" fillcolor="white [3201]" strokecolor="black [3213]" strokeweight="1pt">
                <v:fill color2="#e5b8b7 [1301]" focus="100%" type="gradient"/>
                <v:shadow on="t" color="#622423 [1605]" opacity=".5" offset="1pt"/>
                <v:textbox>
                  <w:txbxContent>
                    <w:p w:rsidR="00DF70E6" w:rsidRPr="00E04E8F" w:rsidRDefault="00DF70E6" w:rsidP="006E19E2">
                      <w:pPr>
                        <w:rPr>
                          <w:rFonts w:ascii="AR CENA" w:hAnsi="AR CENA"/>
                          <w:sz w:val="18"/>
                          <w:szCs w:val="22"/>
                        </w:rPr>
                      </w:pPr>
                      <w:r w:rsidRPr="00E04E8F">
                        <w:rPr>
                          <w:rFonts w:ascii="AR CENA" w:hAnsi="AR CENA"/>
                          <w:sz w:val="20"/>
                          <w:szCs w:val="22"/>
                        </w:rPr>
                        <w:t>A few questions to consider:</w:t>
                      </w:r>
                    </w:p>
                    <w:p w:rsidR="00DF70E6" w:rsidRPr="00E04E8F" w:rsidRDefault="00DF70E6" w:rsidP="006E19E2">
                      <w:pPr>
                        <w:rPr>
                          <w:rFonts w:ascii="AR CENA" w:hAnsi="AR CENA"/>
                          <w:sz w:val="20"/>
                          <w:szCs w:val="22"/>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What do we mean by Indigenous rhetorics?</w:t>
                      </w:r>
                    </w:p>
                    <w:p w:rsidR="00DF70E6" w:rsidRPr="00E04E8F" w:rsidRDefault="00DF70E6" w:rsidP="008C3CF3">
                      <w:pPr>
                        <w:ind w:left="720"/>
                        <w:rPr>
                          <w:rFonts w:ascii="AR CENA" w:hAnsi="AR CENA"/>
                          <w:b w:val="0"/>
                          <w:sz w:val="18"/>
                          <w:szCs w:val="18"/>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How do we define things like writing, texts, digital, visuals, performance, and materials?</w:t>
                      </w:r>
                    </w:p>
                    <w:p w:rsidR="00DF70E6" w:rsidRPr="00E04E8F" w:rsidRDefault="00DF70E6" w:rsidP="008C3CF3">
                      <w:pPr>
                        <w:rPr>
                          <w:rFonts w:ascii="AR CENA" w:hAnsi="AR CENA"/>
                          <w:b w:val="0"/>
                          <w:sz w:val="18"/>
                          <w:szCs w:val="18"/>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How do our cultural biases influence our interpretations?</w:t>
                      </w:r>
                    </w:p>
                    <w:p w:rsidR="00DF70E6" w:rsidRPr="00E04E8F" w:rsidRDefault="00DF70E6" w:rsidP="008C3CF3">
                      <w:pPr>
                        <w:rPr>
                          <w:rFonts w:ascii="AR CENA" w:hAnsi="AR CENA"/>
                          <w:b w:val="0"/>
                          <w:sz w:val="18"/>
                          <w:szCs w:val="18"/>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How do Native peoples present their worldviews?</w:t>
                      </w:r>
                    </w:p>
                    <w:p w:rsidR="00DF70E6" w:rsidRPr="00E04E8F" w:rsidRDefault="00DF70E6" w:rsidP="008C3CF3">
                      <w:pPr>
                        <w:rPr>
                          <w:rFonts w:ascii="AR CENA" w:hAnsi="AR CENA"/>
                          <w:b w:val="0"/>
                          <w:sz w:val="18"/>
                          <w:szCs w:val="18"/>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 xml:space="preserve">How do “marginalized” groups deal with colonization and dominance? </w:t>
                      </w:r>
                    </w:p>
                    <w:p w:rsidR="00DF70E6" w:rsidRPr="00E04E8F" w:rsidRDefault="00DF70E6" w:rsidP="008C3CF3">
                      <w:pPr>
                        <w:ind w:left="720"/>
                        <w:rPr>
                          <w:rFonts w:ascii="AR CENA" w:hAnsi="AR CENA"/>
                          <w:b w:val="0"/>
                          <w:sz w:val="18"/>
                          <w:szCs w:val="18"/>
                        </w:rPr>
                      </w:pP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 xml:space="preserve">How do we become more aware of inscribed images and stereotypes?  </w:t>
                      </w:r>
                    </w:p>
                    <w:p w:rsidR="00DF70E6" w:rsidRPr="00E04E8F" w:rsidRDefault="00DF70E6" w:rsidP="008C3CF3">
                      <w:pPr>
                        <w:rPr>
                          <w:rFonts w:ascii="AR CENA" w:hAnsi="AR CENA"/>
                          <w:b w:val="0"/>
                          <w:sz w:val="18"/>
                          <w:szCs w:val="18"/>
                        </w:rPr>
                      </w:pPr>
                      <w:r w:rsidRPr="00E04E8F">
                        <w:rPr>
                          <w:rFonts w:ascii="AR CENA" w:hAnsi="AR CENA"/>
                          <w:b w:val="0"/>
                          <w:sz w:val="18"/>
                          <w:szCs w:val="18"/>
                        </w:rPr>
                        <w:t xml:space="preserve">            </w:t>
                      </w:r>
                    </w:p>
                    <w:p w:rsidR="00DF70E6" w:rsidRPr="00E04E8F" w:rsidRDefault="00DF70E6" w:rsidP="006E19E2">
                      <w:pPr>
                        <w:numPr>
                          <w:ilvl w:val="0"/>
                          <w:numId w:val="16"/>
                        </w:numPr>
                        <w:rPr>
                          <w:rFonts w:ascii="AR CENA" w:hAnsi="AR CENA"/>
                          <w:b w:val="0"/>
                          <w:sz w:val="18"/>
                          <w:szCs w:val="18"/>
                        </w:rPr>
                      </w:pPr>
                      <w:r w:rsidRPr="00E04E8F">
                        <w:rPr>
                          <w:rFonts w:ascii="AR CENA" w:hAnsi="AR CENA"/>
                          <w:b w:val="0"/>
                          <w:sz w:val="18"/>
                          <w:szCs w:val="18"/>
                        </w:rPr>
                        <w:t xml:space="preserve">How do we re-inscribe a variety of images or materials to better represent Native perspectives? </w:t>
                      </w:r>
                    </w:p>
                    <w:p w:rsidR="00DF70E6" w:rsidRPr="00E04E8F" w:rsidRDefault="00DF70E6">
                      <w:pPr>
                        <w:rPr>
                          <w:sz w:val="20"/>
                        </w:rPr>
                      </w:pPr>
                    </w:p>
                  </w:txbxContent>
                </v:textbox>
              </v:shape>
            </w:pict>
          </mc:Fallback>
        </mc:AlternateContent>
      </w:r>
    </w:p>
    <w:p w:rsidR="00E04E8F" w:rsidRDefault="00E04E8F" w:rsidP="00E04E8F">
      <w:pPr>
        <w:ind w:firstLine="3240"/>
        <w:rPr>
          <w:rFonts w:ascii="MV Boli" w:hAnsi="MV Boli" w:cs="MV Boli"/>
          <w:b w:val="0"/>
        </w:rPr>
      </w:pPr>
    </w:p>
    <w:p w:rsidR="00E04E8F" w:rsidRDefault="00E04E8F" w:rsidP="00E04E8F">
      <w:pPr>
        <w:ind w:firstLine="3240"/>
        <w:rPr>
          <w:rFonts w:ascii="MV Boli" w:hAnsi="MV Boli" w:cs="MV Boli"/>
          <w:b w:val="0"/>
        </w:rPr>
      </w:pPr>
    </w:p>
    <w:p w:rsidR="00E04E8F" w:rsidRDefault="00E04E8F" w:rsidP="00E04E8F">
      <w:pPr>
        <w:ind w:firstLine="3240"/>
        <w:rPr>
          <w:rFonts w:ascii="MV Boli" w:hAnsi="MV Boli" w:cs="MV Boli"/>
          <w:b w:val="0"/>
        </w:rPr>
      </w:pPr>
    </w:p>
    <w:p w:rsidR="00E04E8F" w:rsidRDefault="00E04E8F" w:rsidP="00E04E8F">
      <w:pPr>
        <w:ind w:firstLine="3240"/>
        <w:rPr>
          <w:rFonts w:ascii="MV Boli" w:hAnsi="MV Boli" w:cs="MV Boli"/>
          <w:b w:val="0"/>
        </w:rPr>
      </w:pPr>
    </w:p>
    <w:p w:rsidR="00E04E8F" w:rsidRDefault="00E04E8F" w:rsidP="00E04E8F">
      <w:pPr>
        <w:ind w:firstLine="3240"/>
        <w:rPr>
          <w:rFonts w:ascii="MV Boli" w:hAnsi="MV Boli" w:cs="MV Boli"/>
          <w:b w:val="0"/>
        </w:rPr>
      </w:pPr>
    </w:p>
    <w:p w:rsidR="00E04E8F" w:rsidRDefault="00E04E8F" w:rsidP="00E04E8F">
      <w:pPr>
        <w:ind w:firstLine="3240"/>
        <w:rPr>
          <w:rFonts w:ascii="MV Boli" w:hAnsi="MV Boli" w:cs="MV Boli"/>
          <w:b w:val="0"/>
        </w:rPr>
      </w:pPr>
    </w:p>
    <w:p w:rsidR="00E04E8F" w:rsidRDefault="00E04E8F" w:rsidP="00E04E8F">
      <w:pPr>
        <w:ind w:firstLine="3240"/>
        <w:rPr>
          <w:rFonts w:ascii="MV Boli" w:hAnsi="MV Boli" w:cs="MV Boli"/>
          <w:b w:val="0"/>
        </w:rPr>
      </w:pPr>
    </w:p>
    <w:p w:rsidR="00E04E8F" w:rsidRDefault="00E04E8F" w:rsidP="00E04E8F">
      <w:pPr>
        <w:ind w:firstLine="3240"/>
        <w:rPr>
          <w:rFonts w:ascii="MV Boli" w:hAnsi="MV Boli" w:cs="MV Boli"/>
          <w:b w:val="0"/>
        </w:rPr>
      </w:pPr>
    </w:p>
    <w:p w:rsidR="00E04E8F" w:rsidRDefault="00E04E8F" w:rsidP="00E04E8F">
      <w:pPr>
        <w:ind w:firstLine="3240"/>
        <w:rPr>
          <w:rFonts w:ascii="MV Boli" w:hAnsi="MV Boli" w:cs="MV Boli"/>
          <w:b w:val="0"/>
        </w:rPr>
      </w:pPr>
    </w:p>
    <w:p w:rsidR="00E04E8F" w:rsidRDefault="00E04E8F" w:rsidP="00E04E8F">
      <w:pPr>
        <w:ind w:firstLine="3240"/>
        <w:rPr>
          <w:rFonts w:ascii="MV Boli" w:hAnsi="MV Boli" w:cs="MV Boli"/>
          <w:b w:val="0"/>
        </w:rPr>
      </w:pPr>
    </w:p>
    <w:p w:rsidR="00E04E8F" w:rsidRPr="00E04E8F" w:rsidRDefault="00E04E8F" w:rsidP="00E04E8F">
      <w:pPr>
        <w:ind w:firstLine="3240"/>
        <w:rPr>
          <w:rFonts w:ascii="MV Boli" w:hAnsi="MV Boli" w:cs="MV Boli"/>
          <w:b w:val="0"/>
        </w:rPr>
      </w:pPr>
    </w:p>
    <w:p w:rsidR="00480C91" w:rsidRPr="00E04E8F" w:rsidRDefault="00B55751" w:rsidP="00480C91">
      <w:pPr>
        <w:ind w:left="3240"/>
        <w:rPr>
          <w:rFonts w:ascii="MV Boli" w:hAnsi="MV Boli" w:cs="MV Boli"/>
          <w:b w:val="0"/>
        </w:rPr>
      </w:pPr>
      <w:r w:rsidRPr="00E04E8F">
        <w:rPr>
          <w:rFonts w:ascii="MV Boli" w:hAnsi="MV Boli" w:cs="MV Boli"/>
          <w:noProof/>
        </w:rPr>
        <w:lastRenderedPageBreak/>
        <mc:AlternateContent>
          <mc:Choice Requires="wps">
            <w:drawing>
              <wp:anchor distT="91440" distB="91440" distL="114300" distR="114300" simplePos="0" relativeHeight="251662336" behindDoc="0" locked="0" layoutInCell="0" allowOverlap="1" wp14:anchorId="5DFA4D24" wp14:editId="666E4F25">
                <wp:simplePos x="0" y="0"/>
                <wp:positionH relativeFrom="margin">
                  <wp:posOffset>3514090</wp:posOffset>
                </wp:positionH>
                <wp:positionV relativeFrom="margin">
                  <wp:posOffset>-57785</wp:posOffset>
                </wp:positionV>
                <wp:extent cx="2771775" cy="1933575"/>
                <wp:effectExtent l="0" t="0" r="28575" b="28575"/>
                <wp:wrapSquare wrapText="bothSides"/>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933575"/>
                        </a:xfrm>
                        <a:prstGeom prst="foldedCorner">
                          <a:avLst>
                            <a:gd name="adj" fmla="val 12500"/>
                          </a:avLst>
                        </a:prstGeom>
                        <a:solidFill>
                          <a:schemeClr val="accent2">
                            <a:lumMod val="75000"/>
                            <a:lumOff val="0"/>
                            <a:alpha val="30000"/>
                          </a:schemeClr>
                        </a:solidFill>
                        <a:ln w="6350">
                          <a:solidFill>
                            <a:srgbClr val="969696"/>
                          </a:solidFill>
                          <a:round/>
                          <a:headEnd/>
                          <a:tailEnd/>
                        </a:ln>
                      </wps:spPr>
                      <wps:txbx>
                        <w:txbxContent>
                          <w:p w:rsidR="00DF70E6" w:rsidRPr="0086573B" w:rsidRDefault="00DF70E6">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Required Texts and Materials:</w:t>
                            </w:r>
                          </w:p>
                          <w:p w:rsidR="00DF70E6" w:rsidRDefault="00DF70E6">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A</w:t>
                            </w:r>
                            <w:r>
                              <w:rPr>
                                <w:rFonts w:ascii="AR CENA" w:eastAsiaTheme="majorEastAsia" w:hAnsi="AR CENA" w:cstheme="majorBidi"/>
                                <w:i/>
                                <w:iCs/>
                                <w:color w:val="5A5A5A" w:themeColor="text1" w:themeTint="A5"/>
                              </w:rPr>
                              <w:t xml:space="preserve"> set of readings will be posted to my website </w:t>
                            </w:r>
                            <w:hyperlink r:id="rId10" w:history="1">
                              <w:r w:rsidRPr="00C83544">
                                <w:rPr>
                                  <w:rStyle w:val="Hyperlink"/>
                                  <w:rFonts w:ascii="AR CENA" w:eastAsiaTheme="majorEastAsia" w:hAnsi="AR CENA" w:cstheme="majorBidi"/>
                                  <w:i/>
                                  <w:iCs/>
                                </w:rPr>
                                <w:t>www.joycerain.com</w:t>
                              </w:r>
                            </w:hyperlink>
                            <w:r>
                              <w:rPr>
                                <w:rFonts w:ascii="AR CENA" w:eastAsiaTheme="majorEastAsia" w:hAnsi="AR CENA" w:cstheme="majorBidi"/>
                                <w:i/>
                                <w:iCs/>
                                <w:color w:val="5A5A5A" w:themeColor="text1" w:themeTint="A5"/>
                              </w:rPr>
                              <w:t xml:space="preserve"> . You are responsible for bringing</w:t>
                            </w:r>
                            <w:r w:rsidRPr="0086573B">
                              <w:rPr>
                                <w:rFonts w:ascii="AR CENA" w:eastAsiaTheme="majorEastAsia" w:hAnsi="AR CENA" w:cstheme="majorBidi"/>
                                <w:i/>
                                <w:iCs/>
                                <w:color w:val="5A5A5A" w:themeColor="text1" w:themeTint="A5"/>
                              </w:rPr>
                              <w:t xml:space="preserve"> </w:t>
                            </w:r>
                            <w:r>
                              <w:rPr>
                                <w:rFonts w:ascii="AR CENA" w:eastAsiaTheme="majorEastAsia" w:hAnsi="AR CENA" w:cstheme="majorBidi"/>
                                <w:i/>
                                <w:iCs/>
                                <w:color w:val="5A5A5A" w:themeColor="text1" w:themeTint="A5"/>
                              </w:rPr>
                              <w:t>these readings to class</w:t>
                            </w:r>
                            <w:r w:rsidRPr="0086573B">
                              <w:rPr>
                                <w:rFonts w:ascii="AR CENA" w:eastAsiaTheme="majorEastAsia" w:hAnsi="AR CENA" w:cstheme="majorBidi"/>
                                <w:i/>
                                <w:iCs/>
                                <w:color w:val="5A5A5A" w:themeColor="text1" w:themeTint="A5"/>
                              </w:rPr>
                              <w:t>.</w:t>
                            </w:r>
                          </w:p>
                          <w:p w:rsidR="00DF70E6" w:rsidRDefault="00DF70E6">
                            <w:pPr>
                              <w:rPr>
                                <w:rFonts w:ascii="AR CENA" w:eastAsiaTheme="majorEastAsia" w:hAnsi="AR CENA" w:cstheme="majorBidi"/>
                                <w:i/>
                                <w:iCs/>
                                <w:color w:val="5A5A5A" w:themeColor="text1" w:themeTint="A5"/>
                              </w:rPr>
                            </w:pPr>
                            <w:r>
                              <w:rPr>
                                <w:rFonts w:ascii="AR CENA" w:eastAsiaTheme="majorEastAsia" w:hAnsi="AR CENA" w:cstheme="majorBidi"/>
                                <w:i/>
                                <w:iCs/>
                                <w:color w:val="5A5A5A" w:themeColor="text1" w:themeTint="A5"/>
                              </w:rPr>
                              <w:t>A way of taking notes (notebook or digital)</w:t>
                            </w:r>
                          </w:p>
                          <w:p w:rsidR="00DF70E6" w:rsidRPr="0086573B" w:rsidRDefault="00DF70E6">
                            <w:pPr>
                              <w:rPr>
                                <w:rFonts w:ascii="AR CENA" w:eastAsiaTheme="majorEastAsia" w:hAnsi="AR CENA" w:cstheme="majorBidi"/>
                                <w:i/>
                                <w:iCs/>
                                <w:color w:val="5A5A5A" w:themeColor="text1" w:themeTint="A5"/>
                              </w:rPr>
                            </w:pPr>
                            <w:r>
                              <w:rPr>
                                <w:rFonts w:ascii="AR CENA" w:eastAsiaTheme="majorEastAsia" w:hAnsi="AR CENA" w:cstheme="majorBidi"/>
                                <w:i/>
                                <w:iCs/>
                                <w:color w:val="5A5A5A" w:themeColor="text1" w:themeTint="A5"/>
                              </w:rPr>
                              <w:t>A pen or pencil</w:t>
                            </w:r>
                          </w:p>
                          <w:p w:rsidR="00DF70E6" w:rsidRPr="0086573B" w:rsidRDefault="00DF70E6">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 xml:space="preserve">Materials for map and final project.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A4D2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8" type="#_x0000_t65" style="position:absolute;left:0;text-align:left;margin-left:276.7pt;margin-top:-4.55pt;width:218.25pt;height:152.2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" o:allowincell="f" fillcolor="#943634 [2405]" strokecolor="#969696" strokeweight=".5pt">
                <v:fill opacity="19789f"/>
                <v:textbox inset="10.8pt,7.2pt,10.8pt">
                  <w:txbxContent>
                    <w:p w:rsidR="00DF70E6" w:rsidRPr="0086573B" w:rsidRDefault="00DF70E6">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Required Texts and Materials:</w:t>
                      </w:r>
                    </w:p>
                    <w:p w:rsidR="00DF70E6" w:rsidRDefault="00DF70E6">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A</w:t>
                      </w:r>
                      <w:r>
                        <w:rPr>
                          <w:rFonts w:ascii="AR CENA" w:eastAsiaTheme="majorEastAsia" w:hAnsi="AR CENA" w:cstheme="majorBidi"/>
                          <w:i/>
                          <w:iCs/>
                          <w:color w:val="5A5A5A" w:themeColor="text1" w:themeTint="A5"/>
                        </w:rPr>
                        <w:t xml:space="preserve"> set of readings will be posted to my website </w:t>
                      </w:r>
                      <w:hyperlink r:id="rId11" w:history="1">
                        <w:r w:rsidRPr="00C83544">
                          <w:rPr>
                            <w:rStyle w:val="Hyperlink"/>
                            <w:rFonts w:ascii="AR CENA" w:eastAsiaTheme="majorEastAsia" w:hAnsi="AR CENA" w:cstheme="majorBidi"/>
                            <w:i/>
                            <w:iCs/>
                          </w:rPr>
                          <w:t>www.joycerain.com</w:t>
                        </w:r>
                      </w:hyperlink>
                      <w:r>
                        <w:rPr>
                          <w:rFonts w:ascii="AR CENA" w:eastAsiaTheme="majorEastAsia" w:hAnsi="AR CENA" w:cstheme="majorBidi"/>
                          <w:i/>
                          <w:iCs/>
                          <w:color w:val="5A5A5A" w:themeColor="text1" w:themeTint="A5"/>
                        </w:rPr>
                        <w:t xml:space="preserve"> . You are responsible for bringing</w:t>
                      </w:r>
                      <w:r w:rsidRPr="0086573B">
                        <w:rPr>
                          <w:rFonts w:ascii="AR CENA" w:eastAsiaTheme="majorEastAsia" w:hAnsi="AR CENA" w:cstheme="majorBidi"/>
                          <w:i/>
                          <w:iCs/>
                          <w:color w:val="5A5A5A" w:themeColor="text1" w:themeTint="A5"/>
                        </w:rPr>
                        <w:t xml:space="preserve"> </w:t>
                      </w:r>
                      <w:r>
                        <w:rPr>
                          <w:rFonts w:ascii="AR CENA" w:eastAsiaTheme="majorEastAsia" w:hAnsi="AR CENA" w:cstheme="majorBidi"/>
                          <w:i/>
                          <w:iCs/>
                          <w:color w:val="5A5A5A" w:themeColor="text1" w:themeTint="A5"/>
                        </w:rPr>
                        <w:t>these readings to class</w:t>
                      </w:r>
                      <w:r w:rsidRPr="0086573B">
                        <w:rPr>
                          <w:rFonts w:ascii="AR CENA" w:eastAsiaTheme="majorEastAsia" w:hAnsi="AR CENA" w:cstheme="majorBidi"/>
                          <w:i/>
                          <w:iCs/>
                          <w:color w:val="5A5A5A" w:themeColor="text1" w:themeTint="A5"/>
                        </w:rPr>
                        <w:t>.</w:t>
                      </w:r>
                    </w:p>
                    <w:p w:rsidR="00DF70E6" w:rsidRDefault="00DF70E6">
                      <w:pPr>
                        <w:rPr>
                          <w:rFonts w:ascii="AR CENA" w:eastAsiaTheme="majorEastAsia" w:hAnsi="AR CENA" w:cstheme="majorBidi"/>
                          <w:i/>
                          <w:iCs/>
                          <w:color w:val="5A5A5A" w:themeColor="text1" w:themeTint="A5"/>
                        </w:rPr>
                      </w:pPr>
                      <w:r>
                        <w:rPr>
                          <w:rFonts w:ascii="AR CENA" w:eastAsiaTheme="majorEastAsia" w:hAnsi="AR CENA" w:cstheme="majorBidi"/>
                          <w:i/>
                          <w:iCs/>
                          <w:color w:val="5A5A5A" w:themeColor="text1" w:themeTint="A5"/>
                        </w:rPr>
                        <w:t>A way of taking notes (notebook or digital)</w:t>
                      </w:r>
                    </w:p>
                    <w:p w:rsidR="00DF70E6" w:rsidRPr="0086573B" w:rsidRDefault="00DF70E6">
                      <w:pPr>
                        <w:rPr>
                          <w:rFonts w:ascii="AR CENA" w:eastAsiaTheme="majorEastAsia" w:hAnsi="AR CENA" w:cstheme="majorBidi"/>
                          <w:i/>
                          <w:iCs/>
                          <w:color w:val="5A5A5A" w:themeColor="text1" w:themeTint="A5"/>
                        </w:rPr>
                      </w:pPr>
                      <w:r>
                        <w:rPr>
                          <w:rFonts w:ascii="AR CENA" w:eastAsiaTheme="majorEastAsia" w:hAnsi="AR CENA" w:cstheme="majorBidi"/>
                          <w:i/>
                          <w:iCs/>
                          <w:color w:val="5A5A5A" w:themeColor="text1" w:themeTint="A5"/>
                        </w:rPr>
                        <w:t>A pen or pencil</w:t>
                      </w:r>
                    </w:p>
                    <w:p w:rsidR="00DF70E6" w:rsidRPr="0086573B" w:rsidRDefault="00DF70E6">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 xml:space="preserve">Materials for map and final project. </w:t>
                      </w:r>
                    </w:p>
                  </w:txbxContent>
                </v:textbox>
                <w10:wrap type="square" anchorx="margin" anchory="margin"/>
              </v:shape>
            </w:pict>
          </mc:Fallback>
        </mc:AlternateContent>
      </w:r>
    </w:p>
    <w:p w:rsidR="00480C91" w:rsidRPr="00E04E8F" w:rsidRDefault="00480C91" w:rsidP="00480C91">
      <w:pPr>
        <w:ind w:left="3690"/>
        <w:rPr>
          <w:rFonts w:ascii="MV Boli" w:hAnsi="MV Boli" w:cs="MV Boli"/>
          <w:sz w:val="28"/>
          <w:szCs w:val="22"/>
        </w:rPr>
      </w:pPr>
    </w:p>
    <w:p w:rsidR="006E19E2" w:rsidRPr="00E04E8F" w:rsidRDefault="006E19E2" w:rsidP="00480C91">
      <w:pPr>
        <w:rPr>
          <w:rFonts w:ascii="MV Boli" w:hAnsi="MV Boli" w:cs="MV Boli"/>
          <w:szCs w:val="22"/>
        </w:rPr>
      </w:pPr>
    </w:p>
    <w:p w:rsidR="006E19E2" w:rsidRPr="00E04E8F" w:rsidRDefault="006E19E2" w:rsidP="00480C91">
      <w:pPr>
        <w:rPr>
          <w:rFonts w:ascii="MV Boli" w:hAnsi="MV Boli" w:cs="MV Boli"/>
          <w:szCs w:val="22"/>
        </w:rPr>
      </w:pPr>
    </w:p>
    <w:p w:rsidR="006E19E2" w:rsidRPr="00E04E8F" w:rsidRDefault="006E19E2" w:rsidP="00480C91">
      <w:pPr>
        <w:rPr>
          <w:rFonts w:ascii="MV Boli" w:hAnsi="MV Boli" w:cs="MV Boli"/>
          <w:szCs w:val="22"/>
        </w:rPr>
      </w:pPr>
    </w:p>
    <w:p w:rsidR="006E19E2" w:rsidRPr="00E04E8F" w:rsidRDefault="006E19E2" w:rsidP="00480C91">
      <w:pPr>
        <w:rPr>
          <w:rFonts w:ascii="MV Boli" w:hAnsi="MV Boli" w:cs="MV Boli"/>
          <w:szCs w:val="22"/>
        </w:rPr>
      </w:pPr>
    </w:p>
    <w:p w:rsidR="00480C91" w:rsidRPr="00E04E8F" w:rsidRDefault="00480C91" w:rsidP="00480C91">
      <w:pPr>
        <w:rPr>
          <w:rFonts w:ascii="MV Boli" w:hAnsi="MV Boli" w:cs="MV Boli"/>
          <w:sz w:val="28"/>
          <w:szCs w:val="28"/>
        </w:rPr>
      </w:pPr>
      <w:r w:rsidRPr="00E04E8F">
        <w:rPr>
          <w:rFonts w:ascii="MV Boli" w:hAnsi="MV Boli" w:cs="MV Boli"/>
          <w:sz w:val="28"/>
          <w:szCs w:val="28"/>
        </w:rPr>
        <w:t xml:space="preserve">Class Assignments and Projects: </w:t>
      </w:r>
    </w:p>
    <w:p w:rsidR="00BE2D7F" w:rsidRPr="00E04E8F" w:rsidRDefault="00BE2D7F" w:rsidP="00480C91">
      <w:pPr>
        <w:rPr>
          <w:rFonts w:ascii="MV Boli" w:hAnsi="MV Boli" w:cs="MV Boli"/>
          <w:sz w:val="28"/>
          <w:szCs w:val="28"/>
        </w:rPr>
      </w:pPr>
    </w:p>
    <w:p w:rsidR="00480C91" w:rsidRPr="00EF501E" w:rsidRDefault="0086573B" w:rsidP="00480C91">
      <w:pPr>
        <w:rPr>
          <w:rFonts w:ascii="MV Boli" w:hAnsi="MV Boli" w:cs="MV Boli"/>
          <w:b w:val="0"/>
          <w:sz w:val="22"/>
          <w:szCs w:val="28"/>
        </w:rPr>
      </w:pPr>
      <w:r w:rsidRPr="00EF501E">
        <w:rPr>
          <w:rFonts w:ascii="MV Boli" w:hAnsi="MV Boli" w:cs="MV Boli"/>
          <w:sz w:val="22"/>
          <w:szCs w:val="28"/>
        </w:rPr>
        <w:t xml:space="preserve">Readings: </w:t>
      </w:r>
      <w:r w:rsidRPr="00EF501E">
        <w:rPr>
          <w:rFonts w:ascii="MV Boli" w:hAnsi="MV Boli" w:cs="MV Boli"/>
          <w:b w:val="0"/>
          <w:sz w:val="22"/>
          <w:szCs w:val="28"/>
        </w:rPr>
        <w:t>For each class you will be asked to read one or more pieces which will enrich our understanding. Each of you will be assigned a day where you will begin our class discussion around these readings. You are also expected to write a critical response to the set of readings (see next</w:t>
      </w:r>
      <w:r w:rsidR="00EF501E">
        <w:rPr>
          <w:rFonts w:ascii="MV Boli" w:hAnsi="MV Boli" w:cs="MV Boli"/>
          <w:b w:val="0"/>
          <w:sz w:val="22"/>
          <w:szCs w:val="28"/>
        </w:rPr>
        <w:t xml:space="preserve"> description</w:t>
      </w:r>
      <w:r w:rsidRPr="00EF501E">
        <w:rPr>
          <w:rFonts w:ascii="MV Boli" w:hAnsi="MV Boli" w:cs="MV Boli"/>
          <w:b w:val="0"/>
          <w:sz w:val="22"/>
          <w:szCs w:val="28"/>
        </w:rPr>
        <w:t xml:space="preserve">). </w:t>
      </w:r>
    </w:p>
    <w:p w:rsidR="0086573B" w:rsidRPr="00E04E8F" w:rsidRDefault="0086573B" w:rsidP="00480C91">
      <w:pPr>
        <w:rPr>
          <w:rFonts w:ascii="MV Boli" w:hAnsi="MV Boli" w:cs="MV Boli"/>
          <w:b w:val="0"/>
          <w:sz w:val="20"/>
          <w:szCs w:val="28"/>
        </w:rPr>
      </w:pPr>
    </w:p>
    <w:p w:rsidR="00480C91" w:rsidRPr="00E04E8F" w:rsidRDefault="00480C91" w:rsidP="00480C91">
      <w:pPr>
        <w:rPr>
          <w:rFonts w:ascii="MV Boli" w:hAnsi="MV Boli" w:cs="MV Boli"/>
          <w:b w:val="0"/>
          <w:sz w:val="22"/>
          <w:szCs w:val="18"/>
        </w:rPr>
      </w:pPr>
      <w:r w:rsidRPr="00E04E8F">
        <w:rPr>
          <w:rFonts w:ascii="MV Boli" w:hAnsi="MV Boli" w:cs="MV Boli"/>
          <w:sz w:val="22"/>
          <w:szCs w:val="18"/>
        </w:rPr>
        <w:t>Critical responses:</w:t>
      </w:r>
      <w:r w:rsidRPr="00E04E8F">
        <w:rPr>
          <w:rFonts w:ascii="MV Boli" w:hAnsi="MV Boli" w:cs="MV Boli"/>
          <w:b w:val="0"/>
          <w:sz w:val="22"/>
          <w:szCs w:val="18"/>
        </w:rPr>
        <w:t xml:space="preserve"> For each </w:t>
      </w:r>
      <w:r w:rsidRPr="0045753A">
        <w:rPr>
          <w:rFonts w:ascii="MV Boli" w:hAnsi="MV Boli" w:cs="MV Boli"/>
          <w:b w:val="0"/>
          <w:sz w:val="22"/>
          <w:szCs w:val="18"/>
          <w:u w:val="single"/>
        </w:rPr>
        <w:t>set of readings</w:t>
      </w:r>
      <w:r w:rsidRPr="00E04E8F">
        <w:rPr>
          <w:rFonts w:ascii="MV Boli" w:hAnsi="MV Boli" w:cs="MV Boli"/>
          <w:b w:val="0"/>
          <w:sz w:val="22"/>
          <w:szCs w:val="18"/>
        </w:rPr>
        <w:t>, you are expected to write a single-spaced one-page critical response</w:t>
      </w:r>
      <w:r w:rsidR="00D26B15" w:rsidRPr="00E04E8F">
        <w:rPr>
          <w:rFonts w:ascii="MV Boli" w:hAnsi="MV Boli" w:cs="MV Boli"/>
          <w:b w:val="0"/>
          <w:sz w:val="22"/>
          <w:szCs w:val="18"/>
        </w:rPr>
        <w:t xml:space="preserve"> (a</w:t>
      </w:r>
      <w:r w:rsidR="00EF501E">
        <w:rPr>
          <w:rFonts w:ascii="MV Boli" w:hAnsi="MV Boli" w:cs="MV Boli"/>
          <w:b w:val="0"/>
          <w:sz w:val="22"/>
          <w:szCs w:val="18"/>
        </w:rPr>
        <w:t>pproximately</w:t>
      </w:r>
      <w:r w:rsidR="00D26B15" w:rsidRPr="00E04E8F">
        <w:rPr>
          <w:rFonts w:ascii="MV Boli" w:hAnsi="MV Boli" w:cs="MV Boli"/>
          <w:b w:val="0"/>
          <w:sz w:val="22"/>
          <w:szCs w:val="18"/>
        </w:rPr>
        <w:t xml:space="preserve"> 500 words)</w:t>
      </w:r>
      <w:r w:rsidRPr="00E04E8F">
        <w:rPr>
          <w:rFonts w:ascii="MV Boli" w:hAnsi="MV Boli" w:cs="MV Boli"/>
          <w:b w:val="0"/>
          <w:sz w:val="22"/>
          <w:szCs w:val="18"/>
        </w:rPr>
        <w:t>.</w:t>
      </w:r>
      <w:r w:rsidR="00EF501E">
        <w:rPr>
          <w:rFonts w:ascii="MV Boli" w:hAnsi="MV Boli" w:cs="MV Boli"/>
          <w:b w:val="0"/>
          <w:sz w:val="22"/>
          <w:szCs w:val="18"/>
        </w:rPr>
        <w:t xml:space="preserve"> The content is what is important here, so no big headings with unnecessary spaces.</w:t>
      </w:r>
      <w:r w:rsidRPr="00E04E8F">
        <w:rPr>
          <w:rFonts w:ascii="MV Boli" w:hAnsi="MV Boli" w:cs="MV Boli"/>
          <w:b w:val="0"/>
          <w:sz w:val="22"/>
          <w:szCs w:val="18"/>
        </w:rPr>
        <w:t xml:space="preserve"> These one-pagers are assigned to express your active engageme</w:t>
      </w:r>
      <w:r w:rsidR="00EF501E">
        <w:rPr>
          <w:rFonts w:ascii="MV Boli" w:hAnsi="MV Boli" w:cs="MV Boli"/>
          <w:b w:val="0"/>
          <w:sz w:val="22"/>
          <w:szCs w:val="18"/>
        </w:rPr>
        <w:t>nt with the readings: what you pull from the reading; what you struggle with (if you struggle say why);</w:t>
      </w:r>
      <w:r w:rsidRPr="00E04E8F">
        <w:rPr>
          <w:rFonts w:ascii="MV Boli" w:hAnsi="MV Boli" w:cs="MV Boli"/>
          <w:b w:val="0"/>
          <w:sz w:val="22"/>
          <w:szCs w:val="18"/>
        </w:rPr>
        <w:t xml:space="preserve"> </w:t>
      </w:r>
      <w:r w:rsidR="00EF501E">
        <w:rPr>
          <w:rFonts w:ascii="MV Boli" w:hAnsi="MV Boli" w:cs="MV Boli"/>
          <w:b w:val="0"/>
          <w:sz w:val="22"/>
          <w:szCs w:val="18"/>
        </w:rPr>
        <w:t xml:space="preserve">what surprises you and makes you reconsider preconceived notions; </w:t>
      </w:r>
      <w:r w:rsidRPr="00E04E8F">
        <w:rPr>
          <w:rFonts w:ascii="MV Boli" w:hAnsi="MV Boli" w:cs="MV Boli"/>
          <w:b w:val="0"/>
          <w:sz w:val="22"/>
          <w:szCs w:val="18"/>
        </w:rPr>
        <w:t xml:space="preserve">how you make connections to your experiences, other readings, your writing, work of the class and so on. You may consider how the readings contribute to your understanding of Indigenous rhetorics and the writings by Native </w:t>
      </w:r>
      <w:r w:rsidR="004755C9" w:rsidRPr="00E04E8F">
        <w:rPr>
          <w:rFonts w:ascii="MV Boli" w:hAnsi="MV Boli" w:cs="MV Boli"/>
          <w:b w:val="0"/>
          <w:sz w:val="22"/>
          <w:szCs w:val="18"/>
        </w:rPr>
        <w:t>peoples</w:t>
      </w:r>
      <w:r w:rsidRPr="00E04E8F">
        <w:rPr>
          <w:rFonts w:ascii="MV Boli" w:hAnsi="MV Boli" w:cs="MV Boli"/>
          <w:b w:val="0"/>
          <w:sz w:val="22"/>
          <w:szCs w:val="18"/>
        </w:rPr>
        <w:t xml:space="preserve">, what relationships they might have to your learning, identity, and other aspects of your experiences, and/or connections among the class readings and your own readings. You might also create a list of questions that these readings raise which can be brought to our class discussions. These responses must be </w:t>
      </w:r>
      <w:r w:rsidR="00B06E65" w:rsidRPr="00E04E8F">
        <w:rPr>
          <w:rFonts w:ascii="MV Boli" w:hAnsi="MV Boli" w:cs="MV Boli"/>
          <w:b w:val="0"/>
          <w:sz w:val="22"/>
          <w:szCs w:val="18"/>
        </w:rPr>
        <w:t>completed</w:t>
      </w:r>
      <w:r w:rsidRPr="00E04E8F">
        <w:rPr>
          <w:rFonts w:ascii="MV Boli" w:hAnsi="MV Boli" w:cs="MV Boli"/>
          <w:b w:val="0"/>
          <w:sz w:val="22"/>
          <w:szCs w:val="18"/>
        </w:rPr>
        <w:t xml:space="preserve"> </w:t>
      </w:r>
      <w:r w:rsidRPr="00E04E8F">
        <w:rPr>
          <w:rFonts w:ascii="MV Boli" w:hAnsi="MV Boli" w:cs="MV Boli"/>
          <w:b w:val="0"/>
          <w:sz w:val="22"/>
          <w:szCs w:val="18"/>
          <w:u w:val="single"/>
        </w:rPr>
        <w:t>before</w:t>
      </w:r>
      <w:r w:rsidRPr="00E04E8F">
        <w:rPr>
          <w:rFonts w:ascii="MV Boli" w:hAnsi="MV Boli" w:cs="MV Boli"/>
          <w:b w:val="0"/>
          <w:sz w:val="22"/>
          <w:szCs w:val="18"/>
        </w:rPr>
        <w:t xml:space="preserve"> each class, and </w:t>
      </w:r>
      <w:r w:rsidRPr="00E04E8F">
        <w:rPr>
          <w:rFonts w:ascii="MV Boli" w:hAnsi="MV Boli" w:cs="MV Boli"/>
          <w:b w:val="0"/>
          <w:sz w:val="22"/>
          <w:szCs w:val="18"/>
          <w:u w:val="single"/>
        </w:rPr>
        <w:t xml:space="preserve">you must bring a hard copy to each class </w:t>
      </w:r>
      <w:r w:rsidRPr="00E04E8F">
        <w:rPr>
          <w:rFonts w:ascii="MV Boli" w:hAnsi="MV Boli" w:cs="MV Boli"/>
          <w:b w:val="0"/>
          <w:sz w:val="22"/>
          <w:szCs w:val="18"/>
        </w:rPr>
        <w:t>for peer response. You will also keep these to comment on in the reflective paper.</w:t>
      </w:r>
    </w:p>
    <w:p w:rsidR="00480C91" w:rsidRPr="00E04E8F" w:rsidRDefault="00480C91" w:rsidP="00480C91">
      <w:pPr>
        <w:rPr>
          <w:rFonts w:ascii="MV Boli" w:hAnsi="MV Boli" w:cs="MV Boli"/>
          <w:b w:val="0"/>
          <w:sz w:val="22"/>
          <w:szCs w:val="18"/>
        </w:rPr>
      </w:pPr>
    </w:p>
    <w:p w:rsidR="00480C91" w:rsidRPr="00E04E8F" w:rsidRDefault="00480C91" w:rsidP="00480C91">
      <w:pPr>
        <w:rPr>
          <w:rFonts w:ascii="MV Boli" w:hAnsi="MV Boli" w:cs="MV Boli"/>
          <w:b w:val="0"/>
          <w:sz w:val="22"/>
          <w:szCs w:val="18"/>
        </w:rPr>
      </w:pPr>
      <w:r w:rsidRPr="00E04E8F">
        <w:rPr>
          <w:rFonts w:ascii="MV Boli" w:hAnsi="MV Boli" w:cs="MV Boli"/>
          <w:sz w:val="22"/>
          <w:szCs w:val="18"/>
        </w:rPr>
        <w:t>Inkshedding</w:t>
      </w:r>
      <w:r w:rsidRPr="00E04E8F">
        <w:rPr>
          <w:rFonts w:ascii="MV Boli" w:hAnsi="MV Boli" w:cs="MV Boli"/>
          <w:b w:val="0"/>
          <w:i/>
          <w:sz w:val="22"/>
          <w:szCs w:val="18"/>
        </w:rPr>
        <w:t xml:space="preserve">: </w:t>
      </w:r>
      <w:r w:rsidRPr="00E04E8F">
        <w:rPr>
          <w:rFonts w:ascii="MV Boli" w:hAnsi="MV Boli" w:cs="MV Boli"/>
          <w:b w:val="0"/>
          <w:sz w:val="22"/>
          <w:szCs w:val="18"/>
        </w:rPr>
        <w:t xml:space="preserve">Inkshedding is a social form of freewriting that encourages deeper engagement with concepts through written dialogue.  In this class, we will use </w:t>
      </w:r>
      <w:proofErr w:type="spellStart"/>
      <w:r w:rsidRPr="00E04E8F">
        <w:rPr>
          <w:rFonts w:ascii="MV Boli" w:hAnsi="MV Boli" w:cs="MV Boli"/>
          <w:b w:val="0"/>
          <w:sz w:val="22"/>
          <w:szCs w:val="18"/>
        </w:rPr>
        <w:t>inkshedding</w:t>
      </w:r>
      <w:proofErr w:type="spellEnd"/>
      <w:r w:rsidRPr="00E04E8F">
        <w:rPr>
          <w:rFonts w:ascii="MV Boli" w:hAnsi="MV Boli" w:cs="MV Boli"/>
          <w:b w:val="0"/>
          <w:sz w:val="22"/>
          <w:szCs w:val="18"/>
        </w:rPr>
        <w:t xml:space="preserve"> with our one-pagers at the beginning of class.  </w:t>
      </w:r>
      <w:r w:rsidRPr="00E04E8F">
        <w:rPr>
          <w:rFonts w:ascii="MV Boli" w:hAnsi="MV Boli" w:cs="MV Boli"/>
          <w:sz w:val="22"/>
          <w:szCs w:val="18"/>
        </w:rPr>
        <w:t>Procedure:</w:t>
      </w:r>
      <w:r w:rsidRPr="00E04E8F">
        <w:rPr>
          <w:rFonts w:ascii="MV Boli" w:hAnsi="MV Boli" w:cs="MV Boli"/>
          <w:b w:val="0"/>
          <w:sz w:val="22"/>
          <w:szCs w:val="18"/>
        </w:rPr>
        <w:t xml:space="preserve"> Pass your one-pager to the right.  Read your neighbor’s writing all the way through and then underline a sentence or two that stands out as interesting or intriguing.  Then, </w:t>
      </w:r>
      <w:r w:rsidRPr="00E04E8F">
        <w:rPr>
          <w:rFonts w:ascii="MV Boli" w:hAnsi="MV Boli" w:cs="MV Boli"/>
          <w:b w:val="0"/>
          <w:sz w:val="22"/>
          <w:szCs w:val="18"/>
          <w:u w:val="single"/>
        </w:rPr>
        <w:t>flip the page over, and write a response</w:t>
      </w:r>
      <w:r w:rsidRPr="00E04E8F">
        <w:rPr>
          <w:rFonts w:ascii="MV Boli" w:hAnsi="MV Boli" w:cs="MV Boli"/>
          <w:b w:val="0"/>
          <w:sz w:val="22"/>
          <w:szCs w:val="18"/>
        </w:rPr>
        <w:t>.  This response should not be evaluative (i.e. “good job!”)</w:t>
      </w:r>
      <w:r w:rsidR="00D26B15" w:rsidRPr="00E04E8F">
        <w:rPr>
          <w:rFonts w:ascii="MV Boli" w:hAnsi="MV Boli" w:cs="MV Boli"/>
          <w:b w:val="0"/>
          <w:sz w:val="22"/>
          <w:szCs w:val="18"/>
        </w:rPr>
        <w:t xml:space="preserve"> or corrective</w:t>
      </w:r>
      <w:r w:rsidRPr="00E04E8F">
        <w:rPr>
          <w:rFonts w:ascii="MV Boli" w:hAnsi="MV Boli" w:cs="MV Boli"/>
          <w:b w:val="0"/>
          <w:sz w:val="22"/>
          <w:szCs w:val="18"/>
        </w:rPr>
        <w:t xml:space="preserve">, but </w:t>
      </w:r>
      <w:r w:rsidR="00D26B15" w:rsidRPr="00E04E8F">
        <w:rPr>
          <w:rFonts w:ascii="MV Boli" w:hAnsi="MV Boli" w:cs="MV Boli"/>
          <w:b w:val="0"/>
          <w:sz w:val="22"/>
          <w:szCs w:val="18"/>
        </w:rPr>
        <w:t xml:space="preserve">substantial and </w:t>
      </w:r>
      <w:r w:rsidRPr="00E04E8F">
        <w:rPr>
          <w:rFonts w:ascii="MV Boli" w:hAnsi="MV Boli" w:cs="MV Boli"/>
          <w:b w:val="0"/>
          <w:sz w:val="22"/>
          <w:szCs w:val="18"/>
        </w:rPr>
        <w:t>written to continue the conversation on paper – to continue the writer’s thinking, pose questions raised by the writer’s thoughts, reflect on what the writer said</w:t>
      </w:r>
      <w:r w:rsidR="00312B0B">
        <w:rPr>
          <w:rFonts w:ascii="MV Boli" w:hAnsi="MV Boli" w:cs="MV Boli"/>
          <w:b w:val="0"/>
          <w:sz w:val="22"/>
          <w:szCs w:val="18"/>
        </w:rPr>
        <w:t>, and/or compare to your own writing and thinking. This exercise is not intended to correct grammar. After you respond</w:t>
      </w:r>
      <w:r w:rsidR="00D26B15" w:rsidRPr="00E04E8F">
        <w:rPr>
          <w:rFonts w:ascii="MV Boli" w:hAnsi="MV Boli" w:cs="MV Boli"/>
          <w:b w:val="0"/>
          <w:sz w:val="22"/>
          <w:szCs w:val="18"/>
        </w:rPr>
        <w:t>,</w:t>
      </w:r>
      <w:r w:rsidRPr="00E04E8F">
        <w:rPr>
          <w:rFonts w:ascii="MV Boli" w:hAnsi="MV Boli" w:cs="MV Boli"/>
          <w:b w:val="0"/>
          <w:sz w:val="22"/>
          <w:szCs w:val="18"/>
        </w:rPr>
        <w:t xml:space="preserve"> we will return the one-pagers to the writers.  We will then use these written conversations to start the </w:t>
      </w:r>
      <w:r w:rsidRPr="00E04E8F">
        <w:rPr>
          <w:rFonts w:ascii="MV Boli" w:hAnsi="MV Boli" w:cs="MV Boli"/>
          <w:b w:val="0"/>
          <w:sz w:val="22"/>
          <w:szCs w:val="18"/>
        </w:rPr>
        <w:lastRenderedPageBreak/>
        <w:t>class discussion, and I will collect the one-pagers at the end of class</w:t>
      </w:r>
      <w:r w:rsidR="00312B0B">
        <w:rPr>
          <w:rFonts w:ascii="MV Boli" w:hAnsi="MV Boli" w:cs="MV Boli"/>
          <w:b w:val="0"/>
          <w:sz w:val="22"/>
          <w:szCs w:val="18"/>
        </w:rPr>
        <w:t>, and you will receive a check-plus, check, or check-minus</w:t>
      </w:r>
      <w:r w:rsidRPr="00E04E8F">
        <w:rPr>
          <w:rFonts w:ascii="MV Boli" w:hAnsi="MV Boli" w:cs="MV Boli"/>
          <w:b w:val="0"/>
          <w:sz w:val="22"/>
          <w:szCs w:val="18"/>
        </w:rPr>
        <w:t xml:space="preserve"> (assignment and description written by Dr. Michelle Cox).   </w:t>
      </w:r>
      <w:r w:rsidR="00BE2D7F" w:rsidRPr="00E04E8F">
        <w:rPr>
          <w:rFonts w:ascii="MV Boli" w:hAnsi="MV Boli" w:cs="MV Boli"/>
          <w:sz w:val="22"/>
          <w:szCs w:val="18"/>
        </w:rPr>
        <w:t>Due: As homework for each class</w:t>
      </w:r>
      <w:r w:rsidRPr="00E04E8F">
        <w:rPr>
          <w:rFonts w:ascii="MV Boli" w:hAnsi="MV Boli" w:cs="MV Boli"/>
          <w:b w:val="0"/>
          <w:sz w:val="22"/>
          <w:szCs w:val="18"/>
        </w:rPr>
        <w:t xml:space="preserve">  </w:t>
      </w:r>
    </w:p>
    <w:p w:rsidR="00F763BE" w:rsidRPr="00E04E8F" w:rsidRDefault="00F763BE" w:rsidP="00480C91">
      <w:pPr>
        <w:rPr>
          <w:rFonts w:ascii="MV Boli" w:hAnsi="MV Boli" w:cs="MV Boli"/>
          <w:sz w:val="22"/>
        </w:rPr>
      </w:pPr>
    </w:p>
    <w:p w:rsidR="00480C91" w:rsidRPr="00E04E8F" w:rsidRDefault="00D62602" w:rsidP="00480C91">
      <w:pPr>
        <w:rPr>
          <w:rFonts w:ascii="MV Boli" w:hAnsi="MV Boli" w:cs="MV Boli"/>
          <w:sz w:val="22"/>
        </w:rPr>
      </w:pPr>
      <w:r w:rsidRPr="00E04E8F">
        <w:rPr>
          <w:rFonts w:ascii="MV Boli" w:hAnsi="MV Boli" w:cs="MV Boli"/>
          <w:sz w:val="22"/>
        </w:rPr>
        <w:t>Stereotypes and Realities Presentation</w:t>
      </w:r>
      <w:r w:rsidR="00480C91" w:rsidRPr="00E04E8F">
        <w:rPr>
          <w:rFonts w:ascii="MV Boli" w:hAnsi="MV Boli" w:cs="MV Boli"/>
          <w:sz w:val="22"/>
        </w:rPr>
        <w:t>:</w:t>
      </w:r>
      <w:r w:rsidR="00480C91" w:rsidRPr="00E04E8F">
        <w:rPr>
          <w:rFonts w:ascii="MV Boli" w:hAnsi="MV Boli" w:cs="MV Boli"/>
          <w:i/>
          <w:sz w:val="22"/>
        </w:rPr>
        <w:t xml:space="preserve"> </w:t>
      </w:r>
      <w:r w:rsidR="00480C91" w:rsidRPr="00E04E8F">
        <w:rPr>
          <w:rFonts w:ascii="MV Boli" w:hAnsi="MV Boli" w:cs="MV Boli"/>
          <w:b w:val="0"/>
          <w:sz w:val="22"/>
        </w:rPr>
        <w:t xml:space="preserve">For this assignment, </w:t>
      </w:r>
      <w:r w:rsidR="00857715" w:rsidRPr="00E04E8F">
        <w:rPr>
          <w:rFonts w:ascii="MV Boli" w:hAnsi="MV Boli" w:cs="MV Boli"/>
          <w:b w:val="0"/>
          <w:sz w:val="22"/>
        </w:rPr>
        <w:t>ala</w:t>
      </w:r>
      <w:r w:rsidR="00931BD2" w:rsidRPr="00E04E8F">
        <w:rPr>
          <w:rFonts w:ascii="MV Boli" w:hAnsi="MV Boli" w:cs="MV Boli"/>
          <w:b w:val="0"/>
          <w:sz w:val="22"/>
        </w:rPr>
        <w:t xml:space="preserve"> </w:t>
      </w:r>
      <w:r w:rsidR="004A53F4" w:rsidRPr="00E04E8F">
        <w:rPr>
          <w:rFonts w:ascii="MV Boli" w:hAnsi="MV Boli" w:cs="MV Boli"/>
          <w:b w:val="0"/>
          <w:sz w:val="22"/>
        </w:rPr>
        <w:t xml:space="preserve">Dunbar-Ortiz’s and </w:t>
      </w:r>
      <w:proofErr w:type="spellStart"/>
      <w:r w:rsidR="004A53F4" w:rsidRPr="00E04E8F">
        <w:rPr>
          <w:rFonts w:ascii="MV Boli" w:hAnsi="MV Boli" w:cs="MV Boli"/>
          <w:b w:val="0"/>
          <w:sz w:val="22"/>
        </w:rPr>
        <w:t>Gilio</w:t>
      </w:r>
      <w:proofErr w:type="spellEnd"/>
      <w:r w:rsidR="004A53F4" w:rsidRPr="00E04E8F">
        <w:rPr>
          <w:rFonts w:ascii="MV Boli" w:hAnsi="MV Boli" w:cs="MV Boli"/>
          <w:b w:val="0"/>
          <w:sz w:val="22"/>
        </w:rPr>
        <w:t xml:space="preserve"> Whitaker’s </w:t>
      </w:r>
      <w:r w:rsidR="004A53F4" w:rsidRPr="00E04E8F">
        <w:rPr>
          <w:rFonts w:ascii="MV Boli" w:hAnsi="MV Boli" w:cs="MV Boli"/>
          <w:b w:val="0"/>
          <w:i/>
          <w:sz w:val="22"/>
        </w:rPr>
        <w:t>“All the Real Indians Died Off” and 20 Other Myths about Native Americans</w:t>
      </w:r>
      <w:r w:rsidR="00857715" w:rsidRPr="00E04E8F">
        <w:rPr>
          <w:rFonts w:ascii="MV Boli" w:hAnsi="MV Boli" w:cs="MV Boli"/>
          <w:b w:val="0"/>
          <w:i/>
          <w:sz w:val="22"/>
        </w:rPr>
        <w:t xml:space="preserve">, </w:t>
      </w:r>
      <w:r w:rsidR="00857715" w:rsidRPr="00E04E8F">
        <w:rPr>
          <w:rFonts w:ascii="MV Boli" w:hAnsi="MV Boli" w:cs="MV Boli"/>
          <w:b w:val="0"/>
          <w:sz w:val="22"/>
        </w:rPr>
        <w:t>you will be given a list of commonly-held beliefs abou</w:t>
      </w:r>
      <w:r w:rsidR="004A53F4" w:rsidRPr="00E04E8F">
        <w:rPr>
          <w:rFonts w:ascii="MV Boli" w:hAnsi="MV Boli" w:cs="MV Boli"/>
          <w:b w:val="0"/>
          <w:sz w:val="22"/>
        </w:rPr>
        <w:t xml:space="preserve">t Native peoples and cultures. You will draw one of these topics from a hat, and you will read that particular chapter as well as </w:t>
      </w:r>
      <w:r w:rsidR="00312B0B">
        <w:rPr>
          <w:rFonts w:ascii="MV Boli" w:hAnsi="MV Boli" w:cs="MV Boli"/>
          <w:b w:val="0"/>
          <w:sz w:val="22"/>
        </w:rPr>
        <w:t>do some independent research on your topic</w:t>
      </w:r>
      <w:r w:rsidR="004A53F4" w:rsidRPr="00E04E8F">
        <w:rPr>
          <w:rFonts w:ascii="MV Boli" w:hAnsi="MV Boli" w:cs="MV Boli"/>
          <w:b w:val="0"/>
          <w:sz w:val="22"/>
        </w:rPr>
        <w:t xml:space="preserve">. </w:t>
      </w:r>
      <w:r w:rsidR="00857715" w:rsidRPr="00E04E8F">
        <w:rPr>
          <w:rFonts w:ascii="MV Boli" w:hAnsi="MV Boli" w:cs="MV Boli"/>
          <w:b w:val="0"/>
          <w:sz w:val="22"/>
        </w:rPr>
        <w:t>You will p</w:t>
      </w:r>
      <w:r w:rsidR="00480C91" w:rsidRPr="00E04E8F">
        <w:rPr>
          <w:rFonts w:ascii="MV Boli" w:hAnsi="MV Boli" w:cs="MV Boli"/>
          <w:b w:val="0"/>
          <w:sz w:val="22"/>
        </w:rPr>
        <w:t xml:space="preserve">repare a </w:t>
      </w:r>
      <w:r w:rsidR="00480C91" w:rsidRPr="00E04E8F">
        <w:rPr>
          <w:rFonts w:ascii="MV Boli" w:hAnsi="MV Boli" w:cs="MV Boli"/>
          <w:b w:val="0"/>
          <w:sz w:val="22"/>
          <w:u w:val="single"/>
        </w:rPr>
        <w:t xml:space="preserve">ten-minute </w:t>
      </w:r>
      <w:r w:rsidR="00480C91" w:rsidRPr="00E04E8F">
        <w:rPr>
          <w:rFonts w:ascii="MV Boli" w:hAnsi="MV Boli" w:cs="MV Boli"/>
          <w:b w:val="0"/>
          <w:sz w:val="22"/>
        </w:rPr>
        <w:t>presentation for the class</w:t>
      </w:r>
      <w:r w:rsidR="00931BD2" w:rsidRPr="00E04E8F">
        <w:rPr>
          <w:rFonts w:ascii="MV Boli" w:hAnsi="MV Boli" w:cs="MV Boli"/>
          <w:b w:val="0"/>
          <w:sz w:val="22"/>
        </w:rPr>
        <w:t xml:space="preserve"> on how you expand your understanding of Native Writing and Rhetorics through this particular piece</w:t>
      </w:r>
      <w:r w:rsidR="00480C91" w:rsidRPr="00E04E8F">
        <w:rPr>
          <w:rFonts w:ascii="MV Boli" w:hAnsi="MV Boli" w:cs="MV Boli"/>
          <w:b w:val="0"/>
          <w:sz w:val="22"/>
        </w:rPr>
        <w:t>. Each day one</w:t>
      </w:r>
      <w:r w:rsidR="00931BD2" w:rsidRPr="00E04E8F">
        <w:rPr>
          <w:rFonts w:ascii="MV Boli" w:hAnsi="MV Boli" w:cs="MV Boli"/>
          <w:b w:val="0"/>
          <w:sz w:val="22"/>
        </w:rPr>
        <w:t>-two</w:t>
      </w:r>
      <w:r w:rsidR="00480C91" w:rsidRPr="00E04E8F">
        <w:rPr>
          <w:rFonts w:ascii="MV Boli" w:hAnsi="MV Boli" w:cs="MV Boli"/>
          <w:b w:val="0"/>
          <w:sz w:val="22"/>
        </w:rPr>
        <w:t xml:space="preserve"> of you will present.</w:t>
      </w:r>
      <w:r w:rsidR="00615509" w:rsidRPr="00E04E8F">
        <w:rPr>
          <w:rFonts w:ascii="MV Boli" w:hAnsi="MV Boli" w:cs="MV Boli"/>
          <w:b w:val="0"/>
          <w:sz w:val="22"/>
        </w:rPr>
        <w:t xml:space="preserve"> Your may pair up with someone for this presentation</w:t>
      </w:r>
      <w:r w:rsidR="00857715" w:rsidRPr="00E04E8F">
        <w:rPr>
          <w:rFonts w:ascii="MV Boli" w:hAnsi="MV Boli" w:cs="MV Boli"/>
          <w:b w:val="0"/>
          <w:sz w:val="22"/>
        </w:rPr>
        <w:t xml:space="preserve"> (15 minutes)</w:t>
      </w:r>
      <w:r w:rsidR="00615509" w:rsidRPr="00E04E8F">
        <w:rPr>
          <w:rFonts w:ascii="MV Boli" w:hAnsi="MV Boli" w:cs="MV Boli"/>
          <w:b w:val="0"/>
          <w:sz w:val="22"/>
        </w:rPr>
        <w:t>.</w:t>
      </w:r>
      <w:r w:rsidR="00BD40DD" w:rsidRPr="00E04E8F">
        <w:rPr>
          <w:rFonts w:ascii="MV Boli" w:hAnsi="MV Boli" w:cs="MV Boli"/>
          <w:b w:val="0"/>
          <w:sz w:val="22"/>
        </w:rPr>
        <w:t xml:space="preserve"> You will also need to write a one-page summary of your presentation</w:t>
      </w:r>
      <w:r w:rsidR="004A53F4" w:rsidRPr="00E04E8F">
        <w:rPr>
          <w:rFonts w:ascii="MV Boli" w:hAnsi="MV Boli" w:cs="MV Boli"/>
          <w:b w:val="0"/>
          <w:sz w:val="22"/>
        </w:rPr>
        <w:t xml:space="preserve"> and hand it in</w:t>
      </w:r>
      <w:r w:rsidR="00140522" w:rsidRPr="00E04E8F">
        <w:rPr>
          <w:rFonts w:ascii="MV Boli" w:hAnsi="MV Boli" w:cs="MV Boli"/>
          <w:b w:val="0"/>
          <w:sz w:val="22"/>
        </w:rPr>
        <w:t>. Note: As you research for this presentation, be careful to vet you resources. Much of what is found online contributes to the perpetuation of the mythology. If you aren’t sure, please ask before you present.</w:t>
      </w:r>
      <w:r w:rsidR="00312B0B">
        <w:rPr>
          <w:rFonts w:ascii="MV Boli" w:hAnsi="MV Boli" w:cs="MV Boli"/>
          <w:b w:val="0"/>
          <w:sz w:val="22"/>
        </w:rPr>
        <w:t xml:space="preserve"> </w:t>
      </w:r>
      <w:r w:rsidR="00BD40DD" w:rsidRPr="00E04E8F">
        <w:rPr>
          <w:rFonts w:ascii="MV Boli" w:hAnsi="MV Boli" w:cs="MV Boli"/>
          <w:sz w:val="22"/>
        </w:rPr>
        <w:t>Due: as assigned</w:t>
      </w:r>
    </w:p>
    <w:p w:rsidR="00D62602" w:rsidRPr="00E04E8F" w:rsidRDefault="00D62602" w:rsidP="00480C91">
      <w:pPr>
        <w:rPr>
          <w:rFonts w:ascii="MV Boli" w:hAnsi="MV Boli" w:cs="MV Boli"/>
          <w:b w:val="0"/>
          <w:sz w:val="22"/>
        </w:rPr>
      </w:pPr>
    </w:p>
    <w:p w:rsidR="00552831" w:rsidRPr="00E04E8F" w:rsidRDefault="00D62602" w:rsidP="00480C91">
      <w:pPr>
        <w:rPr>
          <w:rFonts w:ascii="MV Boli" w:hAnsi="MV Boli" w:cs="MV Boli"/>
          <w:sz w:val="22"/>
          <w:szCs w:val="22"/>
        </w:rPr>
      </w:pPr>
      <w:r w:rsidRPr="00E04E8F">
        <w:rPr>
          <w:rFonts w:ascii="MV Boli" w:hAnsi="MV Boli" w:cs="MV Boli"/>
          <w:sz w:val="22"/>
          <w:szCs w:val="22"/>
        </w:rPr>
        <w:t>You Must Make Your Own Map:</w:t>
      </w:r>
      <w:r w:rsidRPr="00E04E8F">
        <w:rPr>
          <w:rFonts w:ascii="MV Boli" w:hAnsi="MV Boli" w:cs="MV Boli"/>
          <w:i/>
          <w:sz w:val="22"/>
          <w:szCs w:val="22"/>
        </w:rPr>
        <w:t xml:space="preserve"> </w:t>
      </w:r>
      <w:r w:rsidR="00552831" w:rsidRPr="00E04E8F">
        <w:rPr>
          <w:rFonts w:ascii="MV Boli" w:hAnsi="MV Boli" w:cs="MV Boli"/>
          <w:sz w:val="22"/>
          <w:szCs w:val="22"/>
        </w:rPr>
        <w:t xml:space="preserve"> We are mostly taught how to analyze discourses and rhetorical situations without understanding our own. </w:t>
      </w:r>
      <w:r w:rsidRPr="00E04E8F">
        <w:rPr>
          <w:rFonts w:ascii="MV Boli" w:hAnsi="MV Boli" w:cs="MV Boli"/>
          <w:b w:val="0"/>
          <w:sz w:val="22"/>
          <w:szCs w:val="22"/>
        </w:rPr>
        <w:t>This project</w:t>
      </w:r>
      <w:r w:rsidR="00552831" w:rsidRPr="00E04E8F">
        <w:rPr>
          <w:rFonts w:ascii="MV Boli" w:hAnsi="MV Boli" w:cs="MV Boli"/>
          <w:b w:val="0"/>
          <w:sz w:val="22"/>
          <w:szCs w:val="22"/>
        </w:rPr>
        <w:t xml:space="preserve"> allows you to think critically about your own practices and the spaces from which they emerge. It’s about learning to understand spaces and places you occupy as power systems. It</w:t>
      </w:r>
      <w:r w:rsidRPr="00E04E8F">
        <w:rPr>
          <w:rFonts w:ascii="MV Boli" w:hAnsi="MV Boli" w:cs="MV Boli"/>
          <w:b w:val="0"/>
          <w:sz w:val="22"/>
          <w:szCs w:val="22"/>
        </w:rPr>
        <w:t xml:space="preserve"> requires you</w:t>
      </w:r>
      <w:r w:rsidR="00966E71" w:rsidRPr="00E04E8F">
        <w:rPr>
          <w:rFonts w:ascii="MV Boli" w:hAnsi="MV Boli" w:cs="MV Boli"/>
          <w:b w:val="0"/>
          <w:sz w:val="22"/>
          <w:szCs w:val="22"/>
        </w:rPr>
        <w:t xml:space="preserve"> create a map of your homeland or a physical space that holds meaning for you</w:t>
      </w:r>
      <w:r w:rsidR="00552831" w:rsidRPr="00E04E8F">
        <w:rPr>
          <w:rFonts w:ascii="MV Boli" w:hAnsi="MV Boli" w:cs="MV Boli"/>
          <w:b w:val="0"/>
          <w:sz w:val="22"/>
          <w:szCs w:val="22"/>
        </w:rPr>
        <w:t>. Once you have done so, you will begin to overlay Indigenous spaces onto your map</w:t>
      </w:r>
      <w:r w:rsidR="00312B0B">
        <w:rPr>
          <w:rFonts w:ascii="MV Boli" w:hAnsi="MV Boli" w:cs="MV Boli"/>
          <w:b w:val="0"/>
          <w:sz w:val="22"/>
          <w:szCs w:val="22"/>
        </w:rPr>
        <w:t xml:space="preserve">, understand the meaning of these spaces, </w:t>
      </w:r>
      <w:proofErr w:type="gramStart"/>
      <w:r w:rsidR="00312B0B">
        <w:rPr>
          <w:rFonts w:ascii="MV Boli" w:hAnsi="MV Boli" w:cs="MV Boli"/>
          <w:b w:val="0"/>
          <w:sz w:val="22"/>
          <w:szCs w:val="22"/>
        </w:rPr>
        <w:t xml:space="preserve">and </w:t>
      </w:r>
      <w:r w:rsidR="00552831" w:rsidRPr="00E04E8F">
        <w:rPr>
          <w:rFonts w:ascii="MV Boli" w:hAnsi="MV Boli" w:cs="MV Boli"/>
          <w:b w:val="0"/>
          <w:sz w:val="22"/>
          <w:szCs w:val="22"/>
        </w:rPr>
        <w:t xml:space="preserve"> to</w:t>
      </w:r>
      <w:proofErr w:type="gramEnd"/>
      <w:r w:rsidR="00552831" w:rsidRPr="00E04E8F">
        <w:rPr>
          <w:rFonts w:ascii="MV Boli" w:hAnsi="MV Boli" w:cs="MV Boli"/>
          <w:b w:val="0"/>
          <w:sz w:val="22"/>
          <w:szCs w:val="22"/>
        </w:rPr>
        <w:t xml:space="preserve"> see how the land and power structures sh</w:t>
      </w:r>
      <w:r w:rsidR="00312B0B">
        <w:rPr>
          <w:rFonts w:ascii="MV Boli" w:hAnsi="MV Boli" w:cs="MV Boli"/>
          <w:b w:val="0"/>
          <w:sz w:val="22"/>
          <w:szCs w:val="22"/>
        </w:rPr>
        <w:t>ifted. It will also require you</w:t>
      </w:r>
      <w:r w:rsidR="00552831" w:rsidRPr="00E04E8F">
        <w:rPr>
          <w:rFonts w:ascii="MV Boli" w:hAnsi="MV Boli" w:cs="MV Boli"/>
          <w:b w:val="0"/>
          <w:sz w:val="22"/>
          <w:szCs w:val="22"/>
        </w:rPr>
        <w:t xml:space="preserve"> </w:t>
      </w:r>
      <w:r w:rsidR="00312B0B">
        <w:rPr>
          <w:rFonts w:ascii="MV Boli" w:hAnsi="MV Boli" w:cs="MV Boli"/>
          <w:b w:val="0"/>
          <w:sz w:val="22"/>
          <w:szCs w:val="22"/>
        </w:rPr>
        <w:t xml:space="preserve">to </w:t>
      </w:r>
      <w:r w:rsidR="00552831" w:rsidRPr="00E04E8F">
        <w:rPr>
          <w:rFonts w:ascii="MV Boli" w:hAnsi="MV Boli" w:cs="MV Boli"/>
          <w:b w:val="0"/>
          <w:sz w:val="22"/>
          <w:szCs w:val="22"/>
        </w:rPr>
        <w:t xml:space="preserve">examine the ways in which these influence your physical space. While you may use a variety of ways to produce your map, a handout will be provided to offer more details and suggestions. </w:t>
      </w:r>
      <w:r w:rsidR="00F41B2E" w:rsidRPr="00E04E8F">
        <w:rPr>
          <w:rFonts w:ascii="MV Boli" w:hAnsi="MV Boli" w:cs="MV Boli"/>
          <w:sz w:val="22"/>
          <w:szCs w:val="22"/>
        </w:rPr>
        <w:t xml:space="preserve">Due: </w:t>
      </w:r>
      <w:r w:rsidR="00101562" w:rsidRPr="00E04E8F">
        <w:rPr>
          <w:rFonts w:ascii="MV Boli" w:hAnsi="MV Boli" w:cs="MV Boli"/>
          <w:sz w:val="22"/>
          <w:szCs w:val="22"/>
        </w:rPr>
        <w:t xml:space="preserve">October </w:t>
      </w:r>
      <w:r w:rsidR="00312B0B">
        <w:rPr>
          <w:rFonts w:ascii="MV Boli" w:hAnsi="MV Boli" w:cs="MV Boli"/>
          <w:sz w:val="22"/>
          <w:szCs w:val="22"/>
        </w:rPr>
        <w:t>3 (mini presentation)</w:t>
      </w:r>
    </w:p>
    <w:p w:rsidR="00F41B2E" w:rsidRPr="00E04E8F" w:rsidRDefault="00F41B2E" w:rsidP="00480C91">
      <w:pPr>
        <w:rPr>
          <w:rFonts w:ascii="MV Boli" w:hAnsi="MV Boli" w:cs="MV Boli"/>
          <w:sz w:val="16"/>
          <w:szCs w:val="22"/>
        </w:rPr>
      </w:pPr>
    </w:p>
    <w:p w:rsidR="00CF3643" w:rsidRPr="00E04E8F" w:rsidRDefault="00FA0B36" w:rsidP="00EC0A50">
      <w:pPr>
        <w:rPr>
          <w:rFonts w:ascii="MV Boli" w:hAnsi="MV Boli" w:cs="MV Boli"/>
          <w:b w:val="0"/>
          <w:sz w:val="22"/>
          <w:szCs w:val="22"/>
        </w:rPr>
      </w:pPr>
      <w:r w:rsidRPr="00E04E8F">
        <w:rPr>
          <w:rFonts w:ascii="MV Boli" w:hAnsi="MV Boli" w:cs="MV Boli"/>
          <w:sz w:val="22"/>
          <w:szCs w:val="22"/>
        </w:rPr>
        <w:t xml:space="preserve">Mid-term </w:t>
      </w:r>
      <w:r w:rsidR="00EC0A50" w:rsidRPr="00E04E8F">
        <w:rPr>
          <w:rFonts w:ascii="MV Boli" w:hAnsi="MV Boli" w:cs="MV Boli"/>
          <w:b w:val="0"/>
          <w:sz w:val="22"/>
          <w:szCs w:val="22"/>
        </w:rPr>
        <w:t>A take-home mid-term will be handed out during week four with several short essay questions.</w:t>
      </w:r>
    </w:p>
    <w:p w:rsidR="00F41B2E" w:rsidRPr="00E04E8F" w:rsidRDefault="00F41B2E" w:rsidP="00480C91">
      <w:pPr>
        <w:rPr>
          <w:rFonts w:ascii="MV Boli" w:hAnsi="MV Boli" w:cs="MV Boli"/>
          <w:sz w:val="22"/>
          <w:szCs w:val="22"/>
        </w:rPr>
      </w:pPr>
      <w:r w:rsidRPr="00E04E8F">
        <w:rPr>
          <w:rFonts w:ascii="MV Boli" w:hAnsi="MV Boli" w:cs="MV Boli"/>
          <w:b w:val="0"/>
          <w:sz w:val="22"/>
          <w:szCs w:val="22"/>
        </w:rPr>
        <w:t xml:space="preserve"> </w:t>
      </w:r>
      <w:r w:rsidRPr="00E04E8F">
        <w:rPr>
          <w:rFonts w:ascii="MV Boli" w:hAnsi="MV Boli" w:cs="MV Boli"/>
          <w:sz w:val="22"/>
          <w:szCs w:val="22"/>
        </w:rPr>
        <w:t xml:space="preserve">Due: </w:t>
      </w:r>
      <w:r w:rsidR="0045753A">
        <w:rPr>
          <w:rFonts w:ascii="MV Boli" w:hAnsi="MV Boli" w:cs="MV Boli"/>
          <w:sz w:val="22"/>
          <w:szCs w:val="22"/>
        </w:rPr>
        <w:t>November 5</w:t>
      </w:r>
    </w:p>
    <w:p w:rsidR="00842F11" w:rsidRPr="00E04E8F" w:rsidRDefault="00842F11" w:rsidP="00480C91">
      <w:pPr>
        <w:rPr>
          <w:rFonts w:ascii="MV Boli" w:hAnsi="MV Boli" w:cs="MV Boli"/>
          <w:sz w:val="22"/>
          <w:szCs w:val="22"/>
        </w:rPr>
      </w:pPr>
    </w:p>
    <w:p w:rsidR="00696A35" w:rsidRPr="00E04E8F" w:rsidRDefault="00480C91" w:rsidP="00480C91">
      <w:pPr>
        <w:rPr>
          <w:rFonts w:ascii="MV Boli" w:hAnsi="MV Boli" w:cs="MV Boli"/>
          <w:b w:val="0"/>
          <w:i/>
          <w:sz w:val="22"/>
          <w:szCs w:val="18"/>
        </w:rPr>
      </w:pPr>
      <w:r w:rsidRPr="00E04E8F">
        <w:rPr>
          <w:rFonts w:ascii="MV Boli" w:hAnsi="MV Boli" w:cs="MV Boli"/>
          <w:sz w:val="22"/>
          <w:szCs w:val="18"/>
        </w:rPr>
        <w:t>Final Project:</w:t>
      </w:r>
      <w:r w:rsidRPr="00E04E8F">
        <w:rPr>
          <w:rFonts w:ascii="MV Boli" w:hAnsi="MV Boli" w:cs="MV Boli"/>
          <w:b w:val="0"/>
          <w:i/>
          <w:sz w:val="22"/>
          <w:szCs w:val="18"/>
        </w:rPr>
        <w:t xml:space="preserve"> </w:t>
      </w:r>
      <w:r w:rsidR="00714F26" w:rsidRPr="00E04E8F">
        <w:rPr>
          <w:rFonts w:ascii="MV Boli" w:hAnsi="MV Boli" w:cs="MV Boli"/>
          <w:b w:val="0"/>
          <w:sz w:val="22"/>
          <w:szCs w:val="18"/>
        </w:rPr>
        <w:t xml:space="preserve">There will be handouts available to explain writing a proposal, abstract, annotated bibliography, and literature review. </w:t>
      </w:r>
      <w:r w:rsidR="00842F11" w:rsidRPr="00E04E8F">
        <w:rPr>
          <w:rFonts w:ascii="MV Boli" w:hAnsi="MV Boli" w:cs="MV Boli"/>
          <w:b w:val="0"/>
          <w:sz w:val="22"/>
          <w:szCs w:val="18"/>
        </w:rPr>
        <w:t xml:space="preserve">I will provide some examples for you to review </w:t>
      </w:r>
      <w:r w:rsidR="00842F11" w:rsidRPr="00E04E8F">
        <w:rPr>
          <w:rFonts w:ascii="MV Boli" w:hAnsi="MV Boli" w:cs="MV Boli"/>
          <w:b w:val="0"/>
          <w:sz w:val="22"/>
          <w:szCs w:val="18"/>
          <w:u w:val="single"/>
        </w:rPr>
        <w:t>before</w:t>
      </w:r>
      <w:r w:rsidR="00842F11" w:rsidRPr="00E04E8F">
        <w:rPr>
          <w:rFonts w:ascii="MV Boli" w:hAnsi="MV Boli" w:cs="MV Boli"/>
          <w:b w:val="0"/>
          <w:sz w:val="22"/>
          <w:szCs w:val="18"/>
        </w:rPr>
        <w:t xml:space="preserve"> you decide on your own topic. </w:t>
      </w:r>
      <w:r w:rsidR="009E22F5" w:rsidRPr="00E04E8F">
        <w:rPr>
          <w:rFonts w:ascii="MV Boli" w:hAnsi="MV Boli" w:cs="MV Boli"/>
          <w:b w:val="0"/>
          <w:sz w:val="22"/>
          <w:szCs w:val="18"/>
        </w:rPr>
        <w:t xml:space="preserve">You </w:t>
      </w:r>
      <w:r w:rsidR="00842F11" w:rsidRPr="0045753A">
        <w:rPr>
          <w:rFonts w:ascii="MV Boli" w:hAnsi="MV Boli" w:cs="MV Boli"/>
          <w:b w:val="0"/>
          <w:sz w:val="22"/>
          <w:szCs w:val="18"/>
          <w:u w:val="single"/>
        </w:rPr>
        <w:t>must meet with me to get approval</w:t>
      </w:r>
      <w:r w:rsidR="00842F11" w:rsidRPr="00E04E8F">
        <w:rPr>
          <w:rFonts w:ascii="MV Boli" w:hAnsi="MV Boli" w:cs="MV Boli"/>
          <w:b w:val="0"/>
          <w:sz w:val="22"/>
          <w:szCs w:val="18"/>
        </w:rPr>
        <w:t xml:space="preserve"> of your project</w:t>
      </w:r>
      <w:r w:rsidR="009E22F5" w:rsidRPr="00E04E8F">
        <w:rPr>
          <w:rFonts w:ascii="MV Boli" w:hAnsi="MV Boli" w:cs="MV Boli"/>
          <w:b w:val="0"/>
          <w:sz w:val="22"/>
          <w:szCs w:val="18"/>
        </w:rPr>
        <w:t>:</w:t>
      </w:r>
    </w:p>
    <w:p w:rsidR="00480C91" w:rsidRPr="00E04E8F" w:rsidRDefault="00480C91" w:rsidP="00AB6E03">
      <w:pPr>
        <w:pStyle w:val="ListParagraph"/>
        <w:rPr>
          <w:rFonts w:ascii="MV Boli" w:hAnsi="MV Boli" w:cs="MV Boli"/>
          <w:b w:val="0"/>
          <w:sz w:val="22"/>
          <w:szCs w:val="18"/>
        </w:rPr>
      </w:pPr>
      <w:r w:rsidRPr="00E04E8F">
        <w:rPr>
          <w:rFonts w:ascii="MV Boli" w:hAnsi="MV Boli" w:cs="MV Boli"/>
          <w:b w:val="0"/>
          <w:sz w:val="22"/>
          <w:szCs w:val="18"/>
        </w:rPr>
        <w:t xml:space="preserve">A fifteen-minute conference presentation that explores some aspect of Native </w:t>
      </w:r>
      <w:r w:rsidR="00696A35" w:rsidRPr="00E04E8F">
        <w:rPr>
          <w:rFonts w:ascii="MV Boli" w:hAnsi="MV Boli" w:cs="MV Boli"/>
          <w:b w:val="0"/>
          <w:sz w:val="22"/>
          <w:szCs w:val="18"/>
        </w:rPr>
        <w:t xml:space="preserve">Writing and </w:t>
      </w:r>
      <w:r w:rsidR="004755C9" w:rsidRPr="00E04E8F">
        <w:rPr>
          <w:rFonts w:ascii="MV Boli" w:hAnsi="MV Boli" w:cs="MV Boli"/>
          <w:b w:val="0"/>
          <w:sz w:val="22"/>
          <w:szCs w:val="18"/>
        </w:rPr>
        <w:t>Rhetorics</w:t>
      </w:r>
      <w:r w:rsidR="00696A35" w:rsidRPr="00E04E8F">
        <w:rPr>
          <w:rFonts w:ascii="MV Boli" w:hAnsi="MV Boli" w:cs="MV Boli"/>
          <w:b w:val="0"/>
          <w:sz w:val="22"/>
          <w:szCs w:val="18"/>
        </w:rPr>
        <w:t xml:space="preserve"> </w:t>
      </w:r>
      <w:r w:rsidRPr="00E04E8F">
        <w:rPr>
          <w:rFonts w:ascii="MV Boli" w:hAnsi="MV Boli" w:cs="MV Boli"/>
          <w:b w:val="0"/>
          <w:sz w:val="22"/>
          <w:szCs w:val="18"/>
        </w:rPr>
        <w:t>as you have come to understand these and as drawn upon through scholarly research. Because you are preparing conference presentation, this option requires that you include the following:</w:t>
      </w:r>
    </w:p>
    <w:p w:rsidR="00480C91" w:rsidRPr="00E04E8F" w:rsidRDefault="00480C91" w:rsidP="00EB6A0D">
      <w:pPr>
        <w:numPr>
          <w:ilvl w:val="1"/>
          <w:numId w:val="5"/>
        </w:numPr>
        <w:rPr>
          <w:rFonts w:ascii="MV Boli" w:hAnsi="MV Boli" w:cs="MV Boli"/>
          <w:b w:val="0"/>
          <w:sz w:val="22"/>
          <w:szCs w:val="18"/>
        </w:rPr>
      </w:pPr>
      <w:r w:rsidRPr="00E04E8F">
        <w:rPr>
          <w:rFonts w:ascii="MV Boli" w:hAnsi="MV Boli" w:cs="MV Boli"/>
          <w:b w:val="0"/>
          <w:sz w:val="22"/>
          <w:szCs w:val="18"/>
        </w:rPr>
        <w:lastRenderedPageBreak/>
        <w:t>A</w:t>
      </w:r>
      <w:r w:rsidR="00101562" w:rsidRPr="00E04E8F">
        <w:rPr>
          <w:rFonts w:ascii="MV Boli" w:hAnsi="MV Boli" w:cs="MV Boli"/>
          <w:b w:val="0"/>
          <w:sz w:val="22"/>
          <w:szCs w:val="18"/>
        </w:rPr>
        <w:t xml:space="preserve"> 200-250 word</w:t>
      </w:r>
      <w:r w:rsidRPr="00E04E8F">
        <w:rPr>
          <w:rFonts w:ascii="MV Boli" w:hAnsi="MV Boli" w:cs="MV Boli"/>
          <w:b w:val="0"/>
          <w:sz w:val="22"/>
          <w:szCs w:val="18"/>
        </w:rPr>
        <w:t xml:space="preserve"> conference proposal (ideally for a future conference</w:t>
      </w:r>
      <w:r w:rsidR="00101562" w:rsidRPr="00E04E8F">
        <w:rPr>
          <w:rFonts w:ascii="MV Boli" w:hAnsi="MV Boli" w:cs="MV Boli"/>
          <w:b w:val="0"/>
          <w:sz w:val="22"/>
          <w:szCs w:val="18"/>
        </w:rPr>
        <w:t xml:space="preserve"> such as the BSU symposium</w:t>
      </w:r>
      <w:r w:rsidRPr="00E04E8F">
        <w:rPr>
          <w:rFonts w:ascii="MV Boli" w:hAnsi="MV Boli" w:cs="MV Boli"/>
          <w:b w:val="0"/>
          <w:sz w:val="22"/>
          <w:szCs w:val="18"/>
        </w:rPr>
        <w:t>)</w:t>
      </w:r>
    </w:p>
    <w:p w:rsidR="00480C91" w:rsidRPr="00E04E8F" w:rsidRDefault="00480C91" w:rsidP="00EB6A0D">
      <w:pPr>
        <w:numPr>
          <w:ilvl w:val="1"/>
          <w:numId w:val="5"/>
        </w:numPr>
        <w:rPr>
          <w:rFonts w:ascii="MV Boli" w:hAnsi="MV Boli" w:cs="MV Boli"/>
          <w:b w:val="0"/>
          <w:sz w:val="22"/>
          <w:szCs w:val="18"/>
        </w:rPr>
      </w:pPr>
      <w:r w:rsidRPr="00E04E8F">
        <w:rPr>
          <w:rFonts w:ascii="MV Boli" w:hAnsi="MV Boli" w:cs="MV Boli"/>
          <w:b w:val="0"/>
          <w:sz w:val="22"/>
          <w:szCs w:val="18"/>
        </w:rPr>
        <w:t>A 150-200 word abstract</w:t>
      </w:r>
      <w:r w:rsidR="00101562" w:rsidRPr="00E04E8F">
        <w:rPr>
          <w:rFonts w:ascii="MV Boli" w:hAnsi="MV Boli" w:cs="MV Boli"/>
          <w:b w:val="0"/>
          <w:sz w:val="22"/>
          <w:szCs w:val="18"/>
        </w:rPr>
        <w:t xml:space="preserve"> to be included with your paper </w:t>
      </w:r>
    </w:p>
    <w:p w:rsidR="00480C91" w:rsidRPr="00E04E8F" w:rsidRDefault="00480C91" w:rsidP="00EB6A0D">
      <w:pPr>
        <w:numPr>
          <w:ilvl w:val="1"/>
          <w:numId w:val="5"/>
        </w:numPr>
        <w:rPr>
          <w:rFonts w:ascii="MV Boli" w:hAnsi="MV Boli" w:cs="MV Boli"/>
          <w:b w:val="0"/>
          <w:sz w:val="22"/>
          <w:szCs w:val="18"/>
        </w:rPr>
      </w:pPr>
      <w:r w:rsidRPr="00E04E8F">
        <w:rPr>
          <w:rFonts w:ascii="MV Boli" w:hAnsi="MV Boli" w:cs="MV Boli"/>
          <w:b w:val="0"/>
          <w:sz w:val="22"/>
          <w:szCs w:val="18"/>
        </w:rPr>
        <w:t>A literature/materials review or annotated bibliography</w:t>
      </w:r>
      <w:r w:rsidR="00F763BE" w:rsidRPr="00E04E8F">
        <w:rPr>
          <w:rFonts w:ascii="MV Boli" w:hAnsi="MV Boli" w:cs="MV Boli"/>
          <w:b w:val="0"/>
          <w:sz w:val="22"/>
          <w:szCs w:val="18"/>
        </w:rPr>
        <w:t xml:space="preserve"> using primary and secondary sources</w:t>
      </w:r>
      <w:r w:rsidR="00101562" w:rsidRPr="00E04E8F">
        <w:rPr>
          <w:rFonts w:ascii="MV Boli" w:hAnsi="MV Boli" w:cs="MV Boli"/>
          <w:b w:val="0"/>
          <w:sz w:val="22"/>
          <w:szCs w:val="18"/>
        </w:rPr>
        <w:t xml:space="preserve"> (3-5 pages)</w:t>
      </w:r>
    </w:p>
    <w:p w:rsidR="00480C91" w:rsidRPr="00E04E8F" w:rsidRDefault="00480C91" w:rsidP="00EB6A0D">
      <w:pPr>
        <w:numPr>
          <w:ilvl w:val="1"/>
          <w:numId w:val="5"/>
        </w:numPr>
        <w:rPr>
          <w:rFonts w:ascii="MV Boli" w:hAnsi="MV Boli" w:cs="MV Boli"/>
          <w:b w:val="0"/>
          <w:sz w:val="22"/>
          <w:szCs w:val="18"/>
        </w:rPr>
      </w:pPr>
      <w:r w:rsidRPr="00E04E8F">
        <w:rPr>
          <w:rFonts w:ascii="MV Boli" w:hAnsi="MV Boli" w:cs="MV Boli"/>
          <w:b w:val="0"/>
          <w:sz w:val="22"/>
          <w:szCs w:val="18"/>
        </w:rPr>
        <w:t>A written conference paper (</w:t>
      </w:r>
      <w:r w:rsidR="00101562" w:rsidRPr="00E04E8F">
        <w:rPr>
          <w:rFonts w:ascii="MV Boli" w:hAnsi="MV Boli" w:cs="MV Boli"/>
          <w:b w:val="0"/>
          <w:sz w:val="22"/>
          <w:szCs w:val="18"/>
        </w:rPr>
        <w:t xml:space="preserve">10-12 </w:t>
      </w:r>
      <w:r w:rsidRPr="00E04E8F">
        <w:rPr>
          <w:rFonts w:ascii="MV Boli" w:hAnsi="MV Boli" w:cs="MV Boli"/>
          <w:b w:val="0"/>
          <w:sz w:val="22"/>
          <w:szCs w:val="18"/>
        </w:rPr>
        <w:t xml:space="preserve">pages) which will be read/orated along with visuals or </w:t>
      </w:r>
      <w:proofErr w:type="spellStart"/>
      <w:r w:rsidRPr="00E04E8F">
        <w:rPr>
          <w:rFonts w:ascii="MV Boli" w:hAnsi="MV Boli" w:cs="MV Boli"/>
          <w:b w:val="0"/>
          <w:sz w:val="22"/>
          <w:szCs w:val="18"/>
        </w:rPr>
        <w:t>tactiles</w:t>
      </w:r>
      <w:proofErr w:type="spellEnd"/>
      <w:r w:rsidRPr="00E04E8F">
        <w:rPr>
          <w:rFonts w:ascii="MV Boli" w:hAnsi="MV Boli" w:cs="MV Boli"/>
          <w:b w:val="0"/>
          <w:sz w:val="22"/>
          <w:szCs w:val="18"/>
        </w:rPr>
        <w:t xml:space="preserve"> (see next)</w:t>
      </w:r>
    </w:p>
    <w:p w:rsidR="00480C91" w:rsidRPr="00E04E8F" w:rsidRDefault="00480C91" w:rsidP="00EB6A0D">
      <w:pPr>
        <w:numPr>
          <w:ilvl w:val="1"/>
          <w:numId w:val="5"/>
        </w:numPr>
        <w:rPr>
          <w:rFonts w:ascii="MV Boli" w:hAnsi="MV Boli" w:cs="MV Boli"/>
          <w:b w:val="0"/>
          <w:sz w:val="22"/>
          <w:szCs w:val="22"/>
        </w:rPr>
      </w:pPr>
      <w:r w:rsidRPr="00E04E8F">
        <w:rPr>
          <w:rFonts w:ascii="MV Boli" w:hAnsi="MV Boli" w:cs="MV Boli"/>
          <w:b w:val="0"/>
          <w:sz w:val="22"/>
          <w:szCs w:val="18"/>
        </w:rPr>
        <w:t xml:space="preserve"> Visuals: PPT , overheads, handouts, digital, visual or material rhetorics which will be </w:t>
      </w:r>
      <w:r w:rsidRPr="00E04E8F">
        <w:rPr>
          <w:rFonts w:ascii="MV Boli" w:hAnsi="MV Boli" w:cs="MV Boli"/>
          <w:b w:val="0"/>
          <w:sz w:val="22"/>
          <w:szCs w:val="22"/>
        </w:rPr>
        <w:t>presented with your paper</w:t>
      </w:r>
    </w:p>
    <w:p w:rsidR="00AB6E03" w:rsidRPr="00E04E8F" w:rsidRDefault="00AB6E03" w:rsidP="0045753A">
      <w:pPr>
        <w:ind w:left="1350" w:hanging="1350"/>
        <w:rPr>
          <w:rFonts w:ascii="MV Boli" w:hAnsi="MV Boli" w:cs="MV Boli"/>
          <w:b w:val="0"/>
          <w:sz w:val="22"/>
          <w:szCs w:val="22"/>
        </w:rPr>
      </w:pPr>
      <w:r w:rsidRPr="00E04E8F">
        <w:rPr>
          <w:rFonts w:ascii="MV Boli" w:hAnsi="MV Boli" w:cs="MV Boli"/>
          <w:b w:val="0"/>
          <w:sz w:val="22"/>
          <w:szCs w:val="22"/>
        </w:rPr>
        <w:t xml:space="preserve">            You should consider presenting your work at the mid-year symposium or another </w:t>
      </w:r>
      <w:r w:rsidR="0045753A">
        <w:rPr>
          <w:rFonts w:ascii="MV Boli" w:hAnsi="MV Boli" w:cs="MV Boli"/>
          <w:b w:val="0"/>
          <w:sz w:val="22"/>
          <w:szCs w:val="22"/>
        </w:rPr>
        <w:t xml:space="preserve">  </w:t>
      </w:r>
      <w:r w:rsidRPr="00E04E8F">
        <w:rPr>
          <w:rFonts w:ascii="MV Boli" w:hAnsi="MV Boli" w:cs="MV Boli"/>
          <w:b w:val="0"/>
          <w:sz w:val="22"/>
          <w:szCs w:val="22"/>
        </w:rPr>
        <w:t>conference. We will discuss options in class.</w:t>
      </w:r>
    </w:p>
    <w:p w:rsidR="00480C91" w:rsidRPr="00E04E8F" w:rsidRDefault="00AB6E03" w:rsidP="00480C91">
      <w:pPr>
        <w:pStyle w:val="ListParagraph"/>
        <w:rPr>
          <w:rFonts w:ascii="MV Boli" w:hAnsi="MV Boli" w:cs="MV Boli"/>
          <w:sz w:val="22"/>
          <w:szCs w:val="18"/>
        </w:rPr>
      </w:pPr>
      <w:r w:rsidRPr="00E04E8F">
        <w:rPr>
          <w:rFonts w:ascii="MV Boli" w:hAnsi="MV Boli" w:cs="MV Boli"/>
          <w:sz w:val="22"/>
          <w:szCs w:val="18"/>
        </w:rPr>
        <w:t xml:space="preserve">Final copy </w:t>
      </w:r>
      <w:r w:rsidR="00EC0A50" w:rsidRPr="00E04E8F">
        <w:rPr>
          <w:rFonts w:ascii="MV Boli" w:hAnsi="MV Boli" w:cs="MV Boli"/>
          <w:sz w:val="22"/>
          <w:szCs w:val="18"/>
        </w:rPr>
        <w:t xml:space="preserve">DUE: </w:t>
      </w:r>
      <w:r w:rsidR="007F0A27" w:rsidRPr="00E04E8F">
        <w:rPr>
          <w:rFonts w:ascii="MV Boli" w:hAnsi="MV Boli" w:cs="MV Boli"/>
          <w:sz w:val="22"/>
          <w:szCs w:val="18"/>
        </w:rPr>
        <w:t>December</w:t>
      </w:r>
      <w:r w:rsidR="00EC0A50" w:rsidRPr="00E04E8F">
        <w:rPr>
          <w:rFonts w:ascii="MV Boli" w:hAnsi="MV Boli" w:cs="MV Boli"/>
          <w:sz w:val="22"/>
          <w:szCs w:val="18"/>
        </w:rPr>
        <w:t xml:space="preserve"> </w:t>
      </w:r>
      <w:r w:rsidR="00F51A37" w:rsidRPr="00E04E8F">
        <w:rPr>
          <w:rFonts w:ascii="MV Boli" w:hAnsi="MV Boli" w:cs="MV Boli"/>
          <w:sz w:val="22"/>
          <w:szCs w:val="18"/>
        </w:rPr>
        <w:t>1</w:t>
      </w:r>
      <w:r w:rsidR="0045753A">
        <w:rPr>
          <w:rFonts w:ascii="MV Boli" w:hAnsi="MV Boli" w:cs="MV Boli"/>
          <w:sz w:val="22"/>
          <w:szCs w:val="18"/>
        </w:rPr>
        <w:t>6</w:t>
      </w:r>
      <w:r w:rsidR="00F51A37" w:rsidRPr="00E04E8F">
        <w:rPr>
          <w:rFonts w:ascii="MV Boli" w:hAnsi="MV Boli" w:cs="MV Boli"/>
          <w:sz w:val="22"/>
          <w:szCs w:val="18"/>
        </w:rPr>
        <w:t xml:space="preserve"> by noon</w:t>
      </w:r>
      <w:r w:rsidR="00714F26" w:rsidRPr="00E04E8F">
        <w:rPr>
          <w:rFonts w:ascii="MV Boli" w:hAnsi="MV Boli" w:cs="MV Boli"/>
          <w:sz w:val="22"/>
          <w:szCs w:val="18"/>
        </w:rPr>
        <w:t xml:space="preserve"> </w:t>
      </w:r>
      <w:r w:rsidR="00EC0A50" w:rsidRPr="00E04E8F">
        <w:rPr>
          <w:rFonts w:ascii="MV Boli" w:hAnsi="MV Boli" w:cs="MV Boli"/>
          <w:sz w:val="22"/>
          <w:szCs w:val="18"/>
        </w:rPr>
        <w:t>in my office</w:t>
      </w:r>
    </w:p>
    <w:p w:rsidR="00615509" w:rsidRPr="00E04E8F" w:rsidRDefault="00615509" w:rsidP="00615509">
      <w:pPr>
        <w:rPr>
          <w:rFonts w:ascii="MV Boli" w:hAnsi="MV Boli" w:cs="MV Boli"/>
          <w:sz w:val="22"/>
          <w:szCs w:val="18"/>
        </w:rPr>
      </w:pPr>
    </w:p>
    <w:p w:rsidR="00615509" w:rsidRPr="00E04E8F" w:rsidRDefault="00615509" w:rsidP="00615509">
      <w:pPr>
        <w:rPr>
          <w:rFonts w:ascii="MV Boli" w:hAnsi="MV Boli" w:cs="MV Boli"/>
          <w:b w:val="0"/>
          <w:sz w:val="22"/>
          <w:szCs w:val="18"/>
        </w:rPr>
      </w:pPr>
      <w:r w:rsidRPr="00E04E8F">
        <w:rPr>
          <w:rFonts w:ascii="MV Boli" w:hAnsi="MV Boli" w:cs="MV Boli"/>
          <w:sz w:val="22"/>
          <w:szCs w:val="18"/>
        </w:rPr>
        <w:t xml:space="preserve">Reflection on the Course: </w:t>
      </w:r>
      <w:r w:rsidRPr="00E04E8F">
        <w:rPr>
          <w:rFonts w:ascii="MV Boli" w:hAnsi="MV Boli" w:cs="MV Boli"/>
          <w:b w:val="0"/>
          <w:sz w:val="22"/>
          <w:szCs w:val="18"/>
        </w:rPr>
        <w:t xml:space="preserve">At the end of the course and included with your final project, you must write a reflection on the course. This can be in the form of a letter or essay or any other creative way you would like to present it. In it, you should discuss your understanding of Native peoples and cultures before and after the course. You should also specifically mention which articles, films, events, </w:t>
      </w:r>
      <w:proofErr w:type="gramStart"/>
      <w:r w:rsidRPr="00E04E8F">
        <w:rPr>
          <w:rFonts w:ascii="MV Boli" w:hAnsi="MV Boli" w:cs="MV Boli"/>
          <w:b w:val="0"/>
          <w:sz w:val="22"/>
          <w:szCs w:val="18"/>
        </w:rPr>
        <w:t>discussions</w:t>
      </w:r>
      <w:proofErr w:type="gramEnd"/>
      <w:r w:rsidRPr="00E04E8F">
        <w:rPr>
          <w:rFonts w:ascii="MV Boli" w:hAnsi="MV Boli" w:cs="MV Boli"/>
          <w:b w:val="0"/>
          <w:sz w:val="22"/>
          <w:szCs w:val="18"/>
        </w:rPr>
        <w:t xml:space="preserve"> (etc.) helped to shape your thinking around the issues. Also discuss which were not as useful and what you think might be valuable as the course is taught again. As well, discuss your participation and contributions along with the work you did.</w:t>
      </w:r>
    </w:p>
    <w:p w:rsidR="00615509" w:rsidRPr="00E04E8F" w:rsidRDefault="00615509" w:rsidP="00615509">
      <w:pPr>
        <w:rPr>
          <w:rFonts w:ascii="MV Boli" w:hAnsi="MV Boli" w:cs="MV Boli"/>
          <w:sz w:val="22"/>
          <w:szCs w:val="18"/>
        </w:rPr>
      </w:pPr>
      <w:r w:rsidRPr="00E04E8F">
        <w:rPr>
          <w:rFonts w:ascii="MV Boli" w:hAnsi="MV Boli" w:cs="MV Boli"/>
          <w:b w:val="0"/>
          <w:sz w:val="22"/>
          <w:szCs w:val="18"/>
        </w:rPr>
        <w:tab/>
      </w:r>
      <w:r w:rsidRPr="00E04E8F">
        <w:rPr>
          <w:rFonts w:ascii="MV Boli" w:hAnsi="MV Boli" w:cs="MV Boli"/>
          <w:sz w:val="22"/>
          <w:szCs w:val="18"/>
        </w:rPr>
        <w:t xml:space="preserve">DUE: </w:t>
      </w:r>
      <w:r w:rsidR="00A32061" w:rsidRPr="00E04E8F">
        <w:rPr>
          <w:rFonts w:ascii="MV Boli" w:hAnsi="MV Boli" w:cs="MV Boli"/>
          <w:sz w:val="22"/>
          <w:szCs w:val="18"/>
        </w:rPr>
        <w:t xml:space="preserve">December </w:t>
      </w:r>
      <w:r w:rsidR="00F51A37" w:rsidRPr="00E04E8F">
        <w:rPr>
          <w:rFonts w:ascii="MV Boli" w:hAnsi="MV Boli" w:cs="MV Boli"/>
          <w:sz w:val="22"/>
          <w:szCs w:val="18"/>
        </w:rPr>
        <w:t>1</w:t>
      </w:r>
      <w:r w:rsidR="0045753A">
        <w:rPr>
          <w:rFonts w:ascii="MV Boli" w:hAnsi="MV Boli" w:cs="MV Boli"/>
          <w:sz w:val="22"/>
          <w:szCs w:val="18"/>
        </w:rPr>
        <w:t>6</w:t>
      </w:r>
      <w:r w:rsidR="00F51A37" w:rsidRPr="00E04E8F">
        <w:rPr>
          <w:rFonts w:ascii="MV Boli" w:hAnsi="MV Boli" w:cs="MV Boli"/>
          <w:sz w:val="22"/>
          <w:szCs w:val="18"/>
        </w:rPr>
        <w:t xml:space="preserve"> by noon</w:t>
      </w:r>
      <w:r w:rsidR="00EC0A50" w:rsidRPr="00E04E8F">
        <w:rPr>
          <w:rFonts w:ascii="MV Boli" w:hAnsi="MV Boli" w:cs="MV Boli"/>
          <w:sz w:val="22"/>
          <w:szCs w:val="18"/>
        </w:rPr>
        <w:t xml:space="preserve"> in my office</w:t>
      </w:r>
    </w:p>
    <w:p w:rsidR="00EC0A50" w:rsidRPr="00E04E8F" w:rsidRDefault="00EC0A50" w:rsidP="00615509">
      <w:pPr>
        <w:rPr>
          <w:rFonts w:ascii="MV Boli" w:hAnsi="MV Boli" w:cs="MV Boli"/>
          <w:b w:val="0"/>
          <w:sz w:val="22"/>
          <w:szCs w:val="18"/>
        </w:rPr>
      </w:pPr>
    </w:p>
    <w:p w:rsidR="00F763BE" w:rsidRPr="00E04E8F" w:rsidRDefault="00480C91" w:rsidP="00F763BE">
      <w:pPr>
        <w:rPr>
          <w:rFonts w:ascii="MV Boli" w:hAnsi="MV Boli" w:cs="MV Boli"/>
          <w:sz w:val="22"/>
          <w:szCs w:val="18"/>
        </w:rPr>
      </w:pPr>
      <w:r w:rsidRPr="00E04E8F">
        <w:rPr>
          <w:rFonts w:ascii="MV Boli" w:hAnsi="MV Boli" w:cs="MV Boli"/>
          <w:sz w:val="22"/>
          <w:szCs w:val="18"/>
        </w:rPr>
        <w:t>Evaluating Your Work</w:t>
      </w:r>
    </w:p>
    <w:p w:rsidR="00F763BE" w:rsidRPr="00E04E8F" w:rsidRDefault="00F763BE" w:rsidP="00F763BE">
      <w:pPr>
        <w:rPr>
          <w:rFonts w:ascii="MV Boli" w:hAnsi="MV Boli" w:cs="MV Boli"/>
          <w:sz w:val="22"/>
          <w:szCs w:val="18"/>
        </w:rPr>
      </w:pPr>
    </w:p>
    <w:p w:rsidR="00480C91" w:rsidRPr="00E04E8F" w:rsidRDefault="00473DA4" w:rsidP="00480C91">
      <w:pPr>
        <w:pStyle w:val="ListParagraph"/>
        <w:rPr>
          <w:rFonts w:ascii="MV Boli" w:hAnsi="MV Boli" w:cs="MV Boli"/>
          <w:b w:val="0"/>
          <w:sz w:val="22"/>
          <w:szCs w:val="18"/>
        </w:rPr>
      </w:pPr>
      <w:r w:rsidRPr="00E04E8F">
        <w:rPr>
          <w:rFonts w:ascii="MV Boli" w:hAnsi="MV Boli" w:cs="MV Boli"/>
          <w:sz w:val="22"/>
          <w:szCs w:val="18"/>
        </w:rPr>
        <w:t>2</w:t>
      </w:r>
      <w:r w:rsidR="00963BC3" w:rsidRPr="00E04E8F">
        <w:rPr>
          <w:rFonts w:ascii="MV Boli" w:hAnsi="MV Boli" w:cs="MV Boli"/>
          <w:sz w:val="22"/>
          <w:szCs w:val="18"/>
        </w:rPr>
        <w:t>0</w:t>
      </w:r>
      <w:r w:rsidR="00480C91" w:rsidRPr="00E04E8F">
        <w:rPr>
          <w:rFonts w:ascii="MV Boli" w:hAnsi="MV Boli" w:cs="MV Boli"/>
          <w:sz w:val="22"/>
          <w:szCs w:val="18"/>
        </w:rPr>
        <w:t>% Class Participation</w:t>
      </w:r>
      <w:r w:rsidR="00480C91" w:rsidRPr="00E04E8F">
        <w:rPr>
          <w:rFonts w:ascii="MV Boli" w:hAnsi="MV Boli" w:cs="MV Boli"/>
          <w:b w:val="0"/>
          <w:sz w:val="22"/>
          <w:szCs w:val="18"/>
        </w:rPr>
        <w:t xml:space="preserve">: At the upper-levels of college, you should be actively engaged in the class. This means reading all the materials, responding in a critical manner, taking part in discussions and workshops and being prepared. I value your insights regarding class materials and the nature of our discussions. This kind of participation allows us as scholars to engage in thoughtful discussions and, ultimately, new levels of learning. </w:t>
      </w:r>
      <w:r w:rsidRPr="00E04E8F">
        <w:rPr>
          <w:rFonts w:ascii="MV Boli" w:hAnsi="MV Boli" w:cs="MV Boli"/>
          <w:b w:val="0"/>
          <w:sz w:val="22"/>
          <w:szCs w:val="18"/>
        </w:rPr>
        <w:t xml:space="preserve">This also means </w:t>
      </w:r>
      <w:r w:rsidR="008C3CF3" w:rsidRPr="00E04E8F">
        <w:rPr>
          <w:rFonts w:ascii="MV Boli" w:hAnsi="MV Boli" w:cs="MV Boli"/>
          <w:b w:val="0"/>
          <w:sz w:val="22"/>
          <w:szCs w:val="18"/>
        </w:rPr>
        <w:t>up to a twenty</w:t>
      </w:r>
      <w:r w:rsidRPr="00E04E8F">
        <w:rPr>
          <w:rFonts w:ascii="MV Boli" w:hAnsi="MV Boli" w:cs="MV Boli"/>
          <w:b w:val="0"/>
          <w:sz w:val="22"/>
          <w:szCs w:val="18"/>
        </w:rPr>
        <w:t xml:space="preserve">-point difference in your final grade. </w:t>
      </w:r>
    </w:p>
    <w:p w:rsidR="00473DA4" w:rsidRPr="00E04E8F" w:rsidRDefault="00473DA4" w:rsidP="00480C91">
      <w:pPr>
        <w:pStyle w:val="ListParagraph"/>
        <w:rPr>
          <w:rFonts w:ascii="MV Boli" w:hAnsi="MV Boli" w:cs="MV Boli"/>
          <w:b w:val="0"/>
          <w:sz w:val="22"/>
          <w:szCs w:val="18"/>
        </w:rPr>
      </w:pPr>
    </w:p>
    <w:p w:rsidR="00480C91" w:rsidRPr="00E04E8F" w:rsidRDefault="00AB6E03" w:rsidP="00480C91">
      <w:pPr>
        <w:pStyle w:val="ListParagraph"/>
        <w:rPr>
          <w:rFonts w:ascii="MV Boli" w:hAnsi="MV Boli" w:cs="MV Boli"/>
          <w:b w:val="0"/>
          <w:sz w:val="22"/>
          <w:szCs w:val="18"/>
        </w:rPr>
      </w:pPr>
      <w:r w:rsidRPr="00E04E8F">
        <w:rPr>
          <w:rFonts w:ascii="MV Boli" w:hAnsi="MV Boli" w:cs="MV Boli"/>
          <w:sz w:val="22"/>
          <w:szCs w:val="18"/>
        </w:rPr>
        <w:t>10</w:t>
      </w:r>
      <w:r w:rsidR="00480C91" w:rsidRPr="00E04E8F">
        <w:rPr>
          <w:rFonts w:ascii="MV Boli" w:hAnsi="MV Boli" w:cs="MV Boli"/>
          <w:sz w:val="22"/>
          <w:szCs w:val="18"/>
        </w:rPr>
        <w:t>% Homework:</w:t>
      </w:r>
      <w:r w:rsidR="00480C91" w:rsidRPr="00E04E8F">
        <w:rPr>
          <w:rFonts w:ascii="MV Boli" w:hAnsi="MV Boli" w:cs="MV Boli"/>
          <w:b w:val="0"/>
          <w:sz w:val="22"/>
          <w:szCs w:val="18"/>
        </w:rPr>
        <w:t xml:space="preserve"> Homework is a priority and includes anything you are asked to do before the next class meeting. Unless you have a strong reason, no late homework will be accepted. Not coming to workshops with a draft of your project steps will result in a zero. One pagers not </w:t>
      </w:r>
      <w:proofErr w:type="spellStart"/>
      <w:r w:rsidR="00021DD2" w:rsidRPr="00E04E8F">
        <w:rPr>
          <w:rFonts w:ascii="MV Boli" w:hAnsi="MV Boli" w:cs="MV Boli"/>
          <w:b w:val="0"/>
          <w:sz w:val="22"/>
          <w:szCs w:val="18"/>
        </w:rPr>
        <w:t>Write</w:t>
      </w:r>
      <w:r w:rsidR="00480C91" w:rsidRPr="00E04E8F">
        <w:rPr>
          <w:rFonts w:ascii="MV Boli" w:hAnsi="MV Boli" w:cs="MV Boli"/>
          <w:b w:val="0"/>
          <w:sz w:val="22"/>
          <w:szCs w:val="18"/>
        </w:rPr>
        <w:t>ed</w:t>
      </w:r>
      <w:proofErr w:type="spellEnd"/>
      <w:r w:rsidR="00480C91" w:rsidRPr="00E04E8F">
        <w:rPr>
          <w:rFonts w:ascii="MV Boli" w:hAnsi="MV Boli" w:cs="MV Boli"/>
          <w:b w:val="0"/>
          <w:sz w:val="22"/>
          <w:szCs w:val="18"/>
        </w:rPr>
        <w:t xml:space="preserve"> will receive the same. If the responses are less than a </w:t>
      </w:r>
      <w:proofErr w:type="gramStart"/>
      <w:r w:rsidR="00480C91" w:rsidRPr="00E04E8F">
        <w:rPr>
          <w:rFonts w:ascii="MV Boli" w:hAnsi="MV Boli" w:cs="MV Boli"/>
          <w:b w:val="0"/>
          <w:sz w:val="22"/>
          <w:szCs w:val="18"/>
        </w:rPr>
        <w:t>page</w:t>
      </w:r>
      <w:r w:rsidRPr="00E04E8F">
        <w:rPr>
          <w:rFonts w:ascii="MV Boli" w:hAnsi="MV Boli" w:cs="MV Boli"/>
          <w:b w:val="0"/>
          <w:sz w:val="22"/>
          <w:szCs w:val="18"/>
        </w:rPr>
        <w:t>(</w:t>
      </w:r>
      <w:proofErr w:type="gramEnd"/>
      <w:r w:rsidRPr="00E04E8F">
        <w:rPr>
          <w:rFonts w:ascii="MV Boli" w:hAnsi="MV Boli" w:cs="MV Boli"/>
          <w:b w:val="0"/>
          <w:sz w:val="22"/>
          <w:szCs w:val="18"/>
        </w:rPr>
        <w:t>500 words)</w:t>
      </w:r>
      <w:r w:rsidR="00480C91" w:rsidRPr="00E04E8F">
        <w:rPr>
          <w:rFonts w:ascii="MV Boli" w:hAnsi="MV Boli" w:cs="MV Boli"/>
          <w:b w:val="0"/>
          <w:sz w:val="22"/>
          <w:szCs w:val="18"/>
        </w:rPr>
        <w:t xml:space="preserve"> or do not show evidence of thoughtful response, they will receive half or zero credit</w:t>
      </w:r>
      <w:r w:rsidR="00963BC3" w:rsidRPr="00E04E8F">
        <w:rPr>
          <w:rFonts w:ascii="MV Boli" w:hAnsi="MV Boli" w:cs="MV Boli"/>
          <w:b w:val="0"/>
          <w:sz w:val="22"/>
          <w:szCs w:val="18"/>
        </w:rPr>
        <w:t>.</w:t>
      </w:r>
    </w:p>
    <w:p w:rsidR="00963BC3" w:rsidRPr="00E04E8F" w:rsidRDefault="00AB6E03" w:rsidP="00480C91">
      <w:pPr>
        <w:pStyle w:val="ListParagraph"/>
        <w:rPr>
          <w:rFonts w:ascii="MV Boli" w:hAnsi="MV Boli" w:cs="MV Boli"/>
          <w:sz w:val="22"/>
          <w:szCs w:val="18"/>
        </w:rPr>
      </w:pPr>
      <w:r w:rsidRPr="00E04E8F">
        <w:rPr>
          <w:rFonts w:ascii="MV Boli" w:hAnsi="MV Boli" w:cs="MV Boli"/>
          <w:sz w:val="22"/>
          <w:szCs w:val="18"/>
        </w:rPr>
        <w:t>20</w:t>
      </w:r>
      <w:r w:rsidR="00963BC3" w:rsidRPr="00E04E8F">
        <w:rPr>
          <w:rFonts w:ascii="MV Boli" w:hAnsi="MV Boli" w:cs="MV Boli"/>
          <w:sz w:val="22"/>
          <w:szCs w:val="18"/>
        </w:rPr>
        <w:t>% Map Project</w:t>
      </w:r>
    </w:p>
    <w:p w:rsidR="002261CB" w:rsidRPr="00E04E8F" w:rsidRDefault="00CF3643" w:rsidP="00480C91">
      <w:pPr>
        <w:pStyle w:val="ListParagraph"/>
        <w:rPr>
          <w:rFonts w:ascii="MV Boli" w:hAnsi="MV Boli" w:cs="MV Boli"/>
          <w:b w:val="0"/>
          <w:sz w:val="22"/>
          <w:szCs w:val="18"/>
        </w:rPr>
      </w:pPr>
      <w:r w:rsidRPr="00E04E8F">
        <w:rPr>
          <w:rFonts w:ascii="MV Boli" w:hAnsi="MV Boli" w:cs="MV Boli"/>
          <w:sz w:val="22"/>
          <w:szCs w:val="18"/>
        </w:rPr>
        <w:lastRenderedPageBreak/>
        <w:t xml:space="preserve">20% Midterm </w:t>
      </w:r>
      <w:r w:rsidR="00473DA4" w:rsidRPr="00E04E8F">
        <w:rPr>
          <w:rFonts w:ascii="MV Boli" w:hAnsi="MV Boli" w:cs="MV Boli"/>
          <w:sz w:val="22"/>
          <w:szCs w:val="18"/>
        </w:rPr>
        <w:t>3</w:t>
      </w:r>
      <w:r w:rsidR="00963BC3" w:rsidRPr="00E04E8F">
        <w:rPr>
          <w:rFonts w:ascii="MV Boli" w:hAnsi="MV Boli" w:cs="MV Boli"/>
          <w:sz w:val="22"/>
          <w:szCs w:val="18"/>
        </w:rPr>
        <w:t>0</w:t>
      </w:r>
      <w:r w:rsidR="00480C91" w:rsidRPr="00E04E8F">
        <w:rPr>
          <w:rFonts w:ascii="MV Boli" w:hAnsi="MV Boli" w:cs="MV Boli"/>
          <w:sz w:val="22"/>
          <w:szCs w:val="18"/>
        </w:rPr>
        <w:t>% Final Project and Course Reflection Project:</w:t>
      </w:r>
      <w:r w:rsidR="00480C91" w:rsidRPr="00E04E8F">
        <w:rPr>
          <w:rFonts w:ascii="MV Boli" w:hAnsi="MV Boli" w:cs="MV Boli"/>
          <w:b w:val="0"/>
          <w:sz w:val="22"/>
          <w:szCs w:val="18"/>
        </w:rPr>
        <w:t xml:space="preserve"> Your final project and presentations as well as your course reflection will constitute this grade.</w:t>
      </w:r>
      <w:r w:rsidR="00AB6E03" w:rsidRPr="00E04E8F">
        <w:rPr>
          <w:rFonts w:ascii="MV Boli" w:hAnsi="MV Boli" w:cs="MV Boli"/>
          <w:b w:val="0"/>
          <w:sz w:val="22"/>
          <w:szCs w:val="18"/>
        </w:rPr>
        <w:t xml:space="preserve"> </w:t>
      </w:r>
    </w:p>
    <w:p w:rsidR="00615509" w:rsidRPr="00E04E8F" w:rsidRDefault="00615509" w:rsidP="00480C91">
      <w:pPr>
        <w:pStyle w:val="ListParagraph"/>
        <w:rPr>
          <w:rFonts w:ascii="MV Boli" w:hAnsi="MV Boli" w:cs="MV Boli"/>
          <w:sz w:val="22"/>
          <w:szCs w:val="18"/>
        </w:rPr>
      </w:pPr>
      <w:r w:rsidRPr="00E04E8F">
        <w:rPr>
          <w:rFonts w:ascii="MV Boli" w:hAnsi="MV Boli" w:cs="MV Boli"/>
          <w:sz w:val="22"/>
          <w:szCs w:val="18"/>
        </w:rPr>
        <w:t>Note: I have marked several places on the tentative schedule as extra credit opportunities. To obtain extra credit for these, you must attend the event (for full time if a film/speaker; for at least two hours of powwow) and then write a one-page, single-spaced response to be handed in. The response must include what you observed and how it informed you. Let me know beforehand if you are taking advantage of this opportunity.</w:t>
      </w:r>
    </w:p>
    <w:p w:rsidR="00480C91" w:rsidRPr="00E04E8F" w:rsidRDefault="00AB6E03" w:rsidP="00480C91">
      <w:pPr>
        <w:ind w:left="360"/>
        <w:rPr>
          <w:rFonts w:ascii="MV Boli" w:hAnsi="MV Boli" w:cs="MV Boli"/>
          <w:b w:val="0"/>
          <w:sz w:val="22"/>
          <w:szCs w:val="18"/>
        </w:rPr>
      </w:pPr>
      <w:r w:rsidRPr="00E04E8F">
        <w:rPr>
          <w:rFonts w:ascii="MV Boli" w:hAnsi="MV Boli" w:cs="MV Boli"/>
          <w:noProof/>
        </w:rPr>
        <mc:AlternateContent>
          <mc:Choice Requires="wps">
            <w:drawing>
              <wp:anchor distT="182880" distB="182880" distL="114300" distR="114300" simplePos="0" relativeHeight="251664384" behindDoc="1" locked="0" layoutInCell="1" allowOverlap="1" wp14:anchorId="24CF0E46" wp14:editId="366359F0">
                <wp:simplePos x="0" y="0"/>
                <wp:positionH relativeFrom="margin">
                  <wp:align>center</wp:align>
                </wp:positionH>
                <wp:positionV relativeFrom="margin">
                  <wp:posOffset>7176135</wp:posOffset>
                </wp:positionV>
                <wp:extent cx="3283585" cy="1529715"/>
                <wp:effectExtent l="0" t="0" r="0" b="0"/>
                <wp:wrapNone/>
                <wp:docPr id="7" name="Rectangle 7" descr="Color-block pull quote"/>
                <wp:cNvGraphicFramePr/>
                <a:graphic xmlns:a="http://schemas.openxmlformats.org/drawingml/2006/main">
                  <a:graphicData uri="http://schemas.microsoft.com/office/word/2010/wordprocessingShape">
                    <wps:wsp>
                      <wps:cNvSpPr/>
                      <wps:spPr>
                        <a:xfrm>
                          <a:off x="0" y="0"/>
                          <a:ext cx="3283585" cy="1529715"/>
                        </a:xfrm>
                        <a:prstGeom prst="rect">
                          <a:avLst/>
                        </a:prstGeom>
                        <a:solidFill>
                          <a:schemeClr val="accent2">
                            <a:lumMod val="60000"/>
                            <a:lumOff val="40000"/>
                          </a:schemeClr>
                        </a:solidFill>
                        <a:ln>
                          <a:noFill/>
                        </a:ln>
                        <a:effectLst>
                          <a:outerShdw blurRad="50800" dist="50800" dir="5400000" sx="1000" sy="1000" algn="ctr" rotWithShape="0">
                            <a:srgbClr val="000000">
                              <a:alpha val="43137"/>
                            </a:srgbClr>
                          </a:outerShdw>
                          <a:softEdge rad="76200"/>
                        </a:effectLst>
                      </wps:spPr>
                      <wps:style>
                        <a:lnRef idx="2">
                          <a:schemeClr val="accent1">
                            <a:shade val="50000"/>
                          </a:schemeClr>
                        </a:lnRef>
                        <a:fillRef idx="1">
                          <a:schemeClr val="accent1"/>
                        </a:fillRef>
                        <a:effectRef idx="0">
                          <a:schemeClr val="accent1"/>
                        </a:effectRef>
                        <a:fontRef idx="minor">
                          <a:schemeClr val="lt1"/>
                        </a:fontRef>
                      </wps:style>
                      <wps:txbx>
                        <w:txbxContent>
                          <w:p w:rsidR="00DF70E6" w:rsidRDefault="00DF70E6" w:rsidP="00F17563">
                            <w:pPr>
                              <w:jc w:val="center"/>
                              <w:rPr>
                                <w:color w:val="FFFFFF" w:themeColor="background1"/>
                              </w:rPr>
                            </w:pPr>
                            <w:r w:rsidRPr="0086573B">
                              <w:rPr>
                                <w:rFonts w:ascii="AR CENA" w:hAnsi="AR CENA"/>
                                <w:noProof/>
                              </w:rPr>
                              <w:drawing>
                                <wp:inline distT="0" distB="0" distL="0" distR="0" wp14:anchorId="7A401C21" wp14:editId="088428E9">
                                  <wp:extent cx="777513" cy="1183336"/>
                                  <wp:effectExtent l="0" t="0" r="3810" b="0"/>
                                  <wp:docPr id="10" name="Picture 10" descr="C:\Users\Joyce Rain Anderson\Pictures\Old Family photos\Emmaletta Smith Kei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yce Rain Anderson\Pictures\Old Family photos\Emmaletta Smith Keith 2.jpg"/>
                                          <pic:cNvPicPr>
                                            <a:picLocks noChangeAspect="1" noChangeArrowheads="1"/>
                                          </pic:cNvPicPr>
                                        </pic:nvPicPr>
                                        <pic:blipFill>
                                          <a:blip r:embed="rId12" cstate="print"/>
                                          <a:srcRect/>
                                          <a:stretch>
                                            <a:fillRect/>
                                          </a:stretch>
                                        </pic:blipFill>
                                        <pic:spPr bwMode="auto">
                                          <a:xfrm>
                                            <a:off x="0" y="0"/>
                                            <a:ext cx="793530" cy="1207713"/>
                                          </a:xfrm>
                                          <a:prstGeom prst="rect">
                                            <a:avLst/>
                                          </a:prstGeom>
                                          <a:noFill/>
                                          <a:ln w="9525">
                                            <a:noFill/>
                                            <a:miter lim="800000"/>
                                            <a:headEnd/>
                                            <a:tailEnd/>
                                          </a:ln>
                                          <a:effectLst>
                                            <a:softEdge rad="38100"/>
                                          </a:effectLst>
                                        </pic:spPr>
                                      </pic:pic>
                                    </a:graphicData>
                                  </a:graphic>
                                </wp:inline>
                              </w:drawing>
                            </w:r>
                            <w:r w:rsidRPr="0086573B">
                              <w:rPr>
                                <w:rFonts w:ascii="AR CENA" w:hAnsi="AR CENA"/>
                                <w:noProof/>
                              </w:rPr>
                              <w:drawing>
                                <wp:inline distT="0" distB="0" distL="0" distR="0" wp14:anchorId="523F4C58" wp14:editId="6160BBD6">
                                  <wp:extent cx="739186" cy="1205060"/>
                                  <wp:effectExtent l="0" t="0" r="3810" b="0"/>
                                  <wp:docPr id="8" name="Picture 8" descr="C:\Users\Joyce Rain Anderson\Pictures\Old Family photos\Myra Gilbert Smi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yce Rain Anderson\Pictures\Old Family photos\Myra Gilbert Smith 4.jpg"/>
                                          <pic:cNvPicPr>
                                            <a:picLocks noChangeAspect="1" noChangeArrowheads="1"/>
                                          </pic:cNvPicPr>
                                        </pic:nvPicPr>
                                        <pic:blipFill>
                                          <a:blip r:embed="rId13" cstate="print"/>
                                          <a:srcRect/>
                                          <a:stretch>
                                            <a:fillRect/>
                                          </a:stretch>
                                        </pic:blipFill>
                                        <pic:spPr bwMode="auto">
                                          <a:xfrm>
                                            <a:off x="0" y="0"/>
                                            <a:ext cx="757009" cy="1234116"/>
                                          </a:xfrm>
                                          <a:prstGeom prst="rect">
                                            <a:avLst/>
                                          </a:prstGeom>
                                          <a:noFill/>
                                          <a:ln w="9525">
                                            <a:noFill/>
                                            <a:miter lim="800000"/>
                                            <a:headEnd/>
                                            <a:tailEnd/>
                                          </a:ln>
                                          <a:effectLst>
                                            <a:softEdge rad="38100"/>
                                          </a:effectLst>
                                        </pic:spPr>
                                      </pic:pic>
                                    </a:graphicData>
                                  </a:graphic>
                                </wp:inline>
                              </w:drawing>
                            </w:r>
                          </w:p>
                          <w:p w:rsidR="00DF70E6" w:rsidRPr="00F17563" w:rsidRDefault="00DF70E6" w:rsidP="00F17563">
                            <w:pPr>
                              <w:jc w:val="center"/>
                              <w:rPr>
                                <w:rFonts w:ascii="AR CENA" w:hAnsi="AR CENA"/>
                                <w:color w:val="4A442A" w:themeColor="background2" w:themeShade="40"/>
                                <w:sz w:val="20"/>
                              </w:rPr>
                            </w:pPr>
                            <w:r w:rsidRPr="00F17563">
                              <w:rPr>
                                <w:rFonts w:ascii="AR CENA" w:hAnsi="AR CENA"/>
                                <w:color w:val="4A442A" w:themeColor="background2" w:themeShade="40"/>
                                <w:sz w:val="20"/>
                              </w:rPr>
                              <w:t>Your ancestors sit on your shoulders to keep your feet on the ground.</w:t>
                            </w:r>
                          </w:p>
                          <w:p w:rsidR="00DF70E6" w:rsidRPr="00F17563" w:rsidRDefault="00DF70E6" w:rsidP="00F17563">
                            <w:pPr>
                              <w:jc w:val="center"/>
                              <w:rPr>
                                <w:color w:val="FFFFFF" w:themeColor="background1"/>
                                <w:sz w:val="20"/>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F0E46" id="Rectangle 7" o:spid="_x0000_s1029" alt="Color-block pull quote" style="position:absolute;left:0;text-align:left;margin-left:0;margin-top:565.05pt;width:258.55pt;height:120.45pt;z-index:-251652096;visibility:visible;mso-wrap-style:square;mso-width-percent:0;mso-height-percent:0;mso-wrap-distance-left:9pt;mso-wrap-distance-top:14.4pt;mso-wrap-distance-right:9pt;mso-wrap-distance-bottom:14.4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" fillcolor="#d99594 [1941]" stroked="f" strokeweight="2pt">
                <v:shadow on="t" type="perspective" color="black" opacity="28270f" offset="0,4pt" matrix="655f,,,655f"/>
                <v:textbox inset="28.8pt,7.2pt,28.8pt,7.2pt">
                  <w:txbxContent>
                    <w:p w:rsidR="00DF70E6" w:rsidRDefault="00DF70E6" w:rsidP="00F17563">
                      <w:pPr>
                        <w:jc w:val="center"/>
                        <w:rPr>
                          <w:color w:val="FFFFFF" w:themeColor="background1"/>
                        </w:rPr>
                      </w:pPr>
                      <w:r w:rsidRPr="0086573B">
                        <w:rPr>
                          <w:rFonts w:ascii="AR CENA" w:hAnsi="AR CENA"/>
                          <w:noProof/>
                        </w:rPr>
                        <w:drawing>
                          <wp:inline distT="0" distB="0" distL="0" distR="0" wp14:anchorId="7A401C21" wp14:editId="088428E9">
                            <wp:extent cx="777513" cy="1183336"/>
                            <wp:effectExtent l="0" t="0" r="3810" b="0"/>
                            <wp:docPr id="10" name="Picture 10" descr="C:\Users\Joyce Rain Anderson\Pictures\Old Family photos\Emmaletta Smith Kei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yce Rain Anderson\Pictures\Old Family photos\Emmaletta Smith Keith 2.jpg"/>
                                    <pic:cNvPicPr>
                                      <a:picLocks noChangeAspect="1" noChangeArrowheads="1"/>
                                    </pic:cNvPicPr>
                                  </pic:nvPicPr>
                                  <pic:blipFill>
                                    <a:blip r:embed="rId12" cstate="print"/>
                                    <a:srcRect/>
                                    <a:stretch>
                                      <a:fillRect/>
                                    </a:stretch>
                                  </pic:blipFill>
                                  <pic:spPr bwMode="auto">
                                    <a:xfrm>
                                      <a:off x="0" y="0"/>
                                      <a:ext cx="793530" cy="1207713"/>
                                    </a:xfrm>
                                    <a:prstGeom prst="rect">
                                      <a:avLst/>
                                    </a:prstGeom>
                                    <a:noFill/>
                                    <a:ln w="9525">
                                      <a:noFill/>
                                      <a:miter lim="800000"/>
                                      <a:headEnd/>
                                      <a:tailEnd/>
                                    </a:ln>
                                    <a:effectLst>
                                      <a:softEdge rad="38100"/>
                                    </a:effectLst>
                                  </pic:spPr>
                                </pic:pic>
                              </a:graphicData>
                            </a:graphic>
                          </wp:inline>
                        </w:drawing>
                      </w:r>
                      <w:r w:rsidRPr="0086573B">
                        <w:rPr>
                          <w:rFonts w:ascii="AR CENA" w:hAnsi="AR CENA"/>
                          <w:noProof/>
                        </w:rPr>
                        <w:drawing>
                          <wp:inline distT="0" distB="0" distL="0" distR="0" wp14:anchorId="523F4C58" wp14:editId="6160BBD6">
                            <wp:extent cx="739186" cy="1205060"/>
                            <wp:effectExtent l="0" t="0" r="3810" b="0"/>
                            <wp:docPr id="8" name="Picture 8" descr="C:\Users\Joyce Rain Anderson\Pictures\Old Family photos\Myra Gilbert Smi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yce Rain Anderson\Pictures\Old Family photos\Myra Gilbert Smith 4.jpg"/>
                                    <pic:cNvPicPr>
                                      <a:picLocks noChangeAspect="1" noChangeArrowheads="1"/>
                                    </pic:cNvPicPr>
                                  </pic:nvPicPr>
                                  <pic:blipFill>
                                    <a:blip r:embed="rId13" cstate="print"/>
                                    <a:srcRect/>
                                    <a:stretch>
                                      <a:fillRect/>
                                    </a:stretch>
                                  </pic:blipFill>
                                  <pic:spPr bwMode="auto">
                                    <a:xfrm>
                                      <a:off x="0" y="0"/>
                                      <a:ext cx="757009" cy="1234116"/>
                                    </a:xfrm>
                                    <a:prstGeom prst="rect">
                                      <a:avLst/>
                                    </a:prstGeom>
                                    <a:noFill/>
                                    <a:ln w="9525">
                                      <a:noFill/>
                                      <a:miter lim="800000"/>
                                      <a:headEnd/>
                                      <a:tailEnd/>
                                    </a:ln>
                                    <a:effectLst>
                                      <a:softEdge rad="38100"/>
                                    </a:effectLst>
                                  </pic:spPr>
                                </pic:pic>
                              </a:graphicData>
                            </a:graphic>
                          </wp:inline>
                        </w:drawing>
                      </w:r>
                    </w:p>
                    <w:p w:rsidR="00DF70E6" w:rsidRPr="00F17563" w:rsidRDefault="00DF70E6" w:rsidP="00F17563">
                      <w:pPr>
                        <w:jc w:val="center"/>
                        <w:rPr>
                          <w:rFonts w:ascii="AR CENA" w:hAnsi="AR CENA"/>
                          <w:color w:val="4A442A" w:themeColor="background2" w:themeShade="40"/>
                          <w:sz w:val="20"/>
                        </w:rPr>
                      </w:pPr>
                      <w:r w:rsidRPr="00F17563">
                        <w:rPr>
                          <w:rFonts w:ascii="AR CENA" w:hAnsi="AR CENA"/>
                          <w:color w:val="4A442A" w:themeColor="background2" w:themeShade="40"/>
                          <w:sz w:val="20"/>
                        </w:rPr>
                        <w:t>Your ancestors sit on your shoulders to keep your feet on the ground.</w:t>
                      </w:r>
                    </w:p>
                    <w:p w:rsidR="00DF70E6" w:rsidRPr="00F17563" w:rsidRDefault="00DF70E6" w:rsidP="00F17563">
                      <w:pPr>
                        <w:jc w:val="center"/>
                        <w:rPr>
                          <w:color w:val="FFFFFF" w:themeColor="background1"/>
                          <w:sz w:val="20"/>
                        </w:rPr>
                      </w:pPr>
                    </w:p>
                  </w:txbxContent>
                </v:textbox>
                <w10:wrap anchorx="margin" anchory="margin"/>
              </v:rect>
            </w:pict>
          </mc:Fallback>
        </mc:AlternateContent>
      </w:r>
    </w:p>
    <w:p w:rsidR="0044159A" w:rsidRPr="00E04E8F" w:rsidRDefault="0044159A" w:rsidP="0044159A">
      <w:pPr>
        <w:rPr>
          <w:rFonts w:ascii="MV Boli" w:hAnsi="MV Boli" w:cs="MV Boli"/>
          <w:b w:val="0"/>
          <w:sz w:val="22"/>
          <w:szCs w:val="18"/>
        </w:rPr>
      </w:pPr>
      <w:r w:rsidRPr="00E04E8F">
        <w:rPr>
          <w:rFonts w:ascii="MV Boli" w:hAnsi="MV Boli" w:cs="MV Boli"/>
          <w:sz w:val="22"/>
          <w:szCs w:val="18"/>
        </w:rPr>
        <w:t>Attendance, Plagiarism and Other Suggestions</w:t>
      </w:r>
    </w:p>
    <w:p w:rsidR="000A6F6A" w:rsidRPr="00E04E8F" w:rsidRDefault="0044159A" w:rsidP="0044159A">
      <w:pPr>
        <w:pStyle w:val="ListParagraph"/>
        <w:rPr>
          <w:rFonts w:ascii="MV Boli" w:hAnsi="MV Boli" w:cs="MV Boli"/>
          <w:b w:val="0"/>
          <w:sz w:val="22"/>
          <w:szCs w:val="18"/>
        </w:rPr>
      </w:pPr>
      <w:r w:rsidRPr="00E04E8F">
        <w:rPr>
          <w:rFonts w:ascii="MV Boli" w:hAnsi="MV Boli" w:cs="MV Boli"/>
          <w:b w:val="0"/>
          <w:sz w:val="22"/>
          <w:szCs w:val="18"/>
        </w:rPr>
        <w:t xml:space="preserve">1. In Native communities, we talk about the four </w:t>
      </w:r>
      <w:proofErr w:type="spellStart"/>
      <w:r w:rsidRPr="00E04E8F">
        <w:rPr>
          <w:rFonts w:ascii="MV Boli" w:hAnsi="MV Boli" w:cs="MV Boli"/>
          <w:b w:val="0"/>
          <w:sz w:val="22"/>
          <w:szCs w:val="18"/>
        </w:rPr>
        <w:t>Rs</w:t>
      </w:r>
      <w:proofErr w:type="spellEnd"/>
      <w:r w:rsidRPr="00E04E8F">
        <w:rPr>
          <w:rFonts w:ascii="MV Boli" w:hAnsi="MV Boli" w:cs="MV Boli"/>
          <w:b w:val="0"/>
          <w:sz w:val="22"/>
          <w:szCs w:val="18"/>
        </w:rPr>
        <w:t xml:space="preserve">: Reverence, Reciprocity, Respect, and Responsibility. I make every attempt to conduct my personal and professional life under these four </w:t>
      </w:r>
      <w:proofErr w:type="spellStart"/>
      <w:r w:rsidRPr="00E04E8F">
        <w:rPr>
          <w:rFonts w:ascii="MV Boli" w:hAnsi="MV Boli" w:cs="MV Boli"/>
          <w:b w:val="0"/>
          <w:sz w:val="22"/>
          <w:szCs w:val="18"/>
        </w:rPr>
        <w:t>Rs</w:t>
      </w:r>
      <w:proofErr w:type="spellEnd"/>
      <w:r w:rsidRPr="00E04E8F">
        <w:rPr>
          <w:rFonts w:ascii="MV Boli" w:hAnsi="MV Boli" w:cs="MV Boli"/>
          <w:b w:val="0"/>
          <w:sz w:val="22"/>
          <w:szCs w:val="18"/>
        </w:rPr>
        <w:t xml:space="preserve">. I hold great admiration for each of you and for the work we will do together. We are in a space of sharing gifts of learning with one another. As with any endeavor, there </w:t>
      </w:r>
      <w:r w:rsidR="009D3CE9" w:rsidRPr="00E04E8F">
        <w:rPr>
          <w:rFonts w:ascii="MV Boli" w:hAnsi="MV Boli" w:cs="MV Boli"/>
          <w:b w:val="0"/>
          <w:sz w:val="22"/>
          <w:szCs w:val="18"/>
        </w:rPr>
        <w:t>are responsibilities that we take on and expectations that need to be fulfilled.</w:t>
      </w:r>
      <w:r w:rsidR="000A6F6A" w:rsidRPr="00E04E8F">
        <w:rPr>
          <w:rFonts w:ascii="MV Boli" w:hAnsi="MV Boli" w:cs="MV Boli"/>
          <w:b w:val="0"/>
          <w:sz w:val="22"/>
          <w:szCs w:val="18"/>
        </w:rPr>
        <w:t xml:space="preserve"> It goes without saying that respectful behavior is expected</w:t>
      </w:r>
      <w:r w:rsidR="009D3CE9" w:rsidRPr="00E04E8F">
        <w:rPr>
          <w:rFonts w:ascii="MV Boli" w:hAnsi="MV Boli" w:cs="MV Boli"/>
          <w:b w:val="0"/>
          <w:sz w:val="22"/>
          <w:szCs w:val="18"/>
        </w:rPr>
        <w:t xml:space="preserve"> from all of us</w:t>
      </w:r>
      <w:r w:rsidR="000A6F6A" w:rsidRPr="00E04E8F">
        <w:rPr>
          <w:rFonts w:ascii="MV Boli" w:hAnsi="MV Boli" w:cs="MV Boli"/>
          <w:b w:val="0"/>
          <w:sz w:val="22"/>
          <w:szCs w:val="18"/>
        </w:rPr>
        <w:t xml:space="preserve">. </w:t>
      </w:r>
      <w:r w:rsidR="009D3CE9" w:rsidRPr="00E04E8F">
        <w:rPr>
          <w:rFonts w:ascii="MV Boli" w:hAnsi="MV Boli" w:cs="MV Boli"/>
          <w:b w:val="0"/>
          <w:sz w:val="22"/>
          <w:szCs w:val="18"/>
        </w:rPr>
        <w:t xml:space="preserve">Respecting one another includes coming to class on time and prepared as well as being present and engaging in deep listening as well as contributing. </w:t>
      </w:r>
      <w:r w:rsidR="000A6F6A" w:rsidRPr="00E04E8F">
        <w:rPr>
          <w:rFonts w:ascii="MV Boli" w:hAnsi="MV Boli" w:cs="MV Boli"/>
          <w:b w:val="0"/>
          <w:sz w:val="22"/>
          <w:szCs w:val="18"/>
        </w:rPr>
        <w:t>While we may disagree, and I hope we will, there are ways to challenge and ask difficult questions in ways that do not devalue anyone in the room.</w:t>
      </w:r>
    </w:p>
    <w:p w:rsidR="00480C91" w:rsidRPr="00E04E8F" w:rsidRDefault="000A6F6A" w:rsidP="00480C91">
      <w:pPr>
        <w:pStyle w:val="ListParagraph"/>
        <w:rPr>
          <w:rFonts w:ascii="MV Boli" w:hAnsi="MV Boli" w:cs="MV Boli"/>
          <w:b w:val="0"/>
          <w:sz w:val="22"/>
          <w:szCs w:val="18"/>
        </w:rPr>
      </w:pPr>
      <w:r w:rsidRPr="00E04E8F">
        <w:rPr>
          <w:rFonts w:ascii="MV Boli" w:hAnsi="MV Boli" w:cs="MV Boli"/>
          <w:b w:val="0"/>
          <w:sz w:val="22"/>
          <w:szCs w:val="18"/>
        </w:rPr>
        <w:t xml:space="preserve">2. </w:t>
      </w:r>
      <w:r w:rsidR="00480C91" w:rsidRPr="00E04E8F">
        <w:rPr>
          <w:rFonts w:ascii="MV Boli" w:hAnsi="MV Boli" w:cs="MV Boli"/>
          <w:b w:val="0"/>
          <w:sz w:val="22"/>
          <w:szCs w:val="18"/>
        </w:rPr>
        <w:t xml:space="preserve">You must come to class on time. While things happen such as illness, car troubles, unplanned events, </w:t>
      </w:r>
      <w:r w:rsidR="000E16CF" w:rsidRPr="00E04E8F">
        <w:rPr>
          <w:rFonts w:ascii="MV Boli" w:hAnsi="MV Boli" w:cs="MV Boli"/>
          <w:b w:val="0"/>
          <w:sz w:val="22"/>
          <w:szCs w:val="18"/>
        </w:rPr>
        <w:t>try to make every class. After four</w:t>
      </w:r>
      <w:r w:rsidR="00480C91" w:rsidRPr="00E04E8F">
        <w:rPr>
          <w:rFonts w:ascii="MV Boli" w:hAnsi="MV Boli" w:cs="MV Boli"/>
          <w:b w:val="0"/>
          <w:sz w:val="22"/>
          <w:szCs w:val="18"/>
        </w:rPr>
        <w:t xml:space="preserve"> missed classes</w:t>
      </w:r>
      <w:r w:rsidR="000E16CF" w:rsidRPr="00E04E8F">
        <w:rPr>
          <w:rFonts w:ascii="MV Boli" w:hAnsi="MV Boli" w:cs="MV Boli"/>
          <w:b w:val="0"/>
          <w:sz w:val="22"/>
          <w:szCs w:val="18"/>
        </w:rPr>
        <w:t xml:space="preserve"> (equally two weeks)</w:t>
      </w:r>
      <w:r w:rsidR="00480C91" w:rsidRPr="00E04E8F">
        <w:rPr>
          <w:rFonts w:ascii="MV Boli" w:hAnsi="MV Boli" w:cs="MV Boli"/>
          <w:b w:val="0"/>
          <w:sz w:val="22"/>
          <w:szCs w:val="18"/>
        </w:rPr>
        <w:t xml:space="preserve">, your grade will be affected; miss </w:t>
      </w:r>
      <w:r w:rsidR="000E16CF" w:rsidRPr="00E04E8F">
        <w:rPr>
          <w:rFonts w:ascii="MV Boli" w:hAnsi="MV Boli" w:cs="MV Boli"/>
          <w:b w:val="0"/>
          <w:sz w:val="22"/>
          <w:szCs w:val="18"/>
        </w:rPr>
        <w:t>six</w:t>
      </w:r>
      <w:r w:rsidR="00480C91" w:rsidRPr="00E04E8F">
        <w:rPr>
          <w:rFonts w:ascii="MV Boli" w:hAnsi="MV Boli" w:cs="MV Boli"/>
          <w:b w:val="0"/>
          <w:sz w:val="22"/>
          <w:szCs w:val="18"/>
        </w:rPr>
        <w:t xml:space="preserve"> classes and do not expect to pass the course. If </w:t>
      </w:r>
      <w:r w:rsidR="000E16CF" w:rsidRPr="00E04E8F">
        <w:rPr>
          <w:rFonts w:ascii="MV Boli" w:hAnsi="MV Boli" w:cs="MV Boli"/>
          <w:b w:val="0"/>
          <w:sz w:val="22"/>
          <w:szCs w:val="18"/>
        </w:rPr>
        <w:t>you are habitually late or</w:t>
      </w:r>
      <w:r w:rsidR="00480C91" w:rsidRPr="00E04E8F">
        <w:rPr>
          <w:rFonts w:ascii="MV Boli" w:hAnsi="MV Boli" w:cs="MV Boli"/>
          <w:b w:val="0"/>
          <w:sz w:val="22"/>
          <w:szCs w:val="18"/>
        </w:rPr>
        <w:t xml:space="preserve"> you are not taking the class seriously, your grade will be affected.</w:t>
      </w:r>
      <w:r w:rsidR="000C3610" w:rsidRPr="00E04E8F">
        <w:rPr>
          <w:rFonts w:ascii="MV Boli" w:hAnsi="MV Boli" w:cs="MV Boli"/>
          <w:b w:val="0"/>
          <w:sz w:val="22"/>
          <w:szCs w:val="18"/>
        </w:rPr>
        <w:t xml:space="preserve"> Likewise, please do not make appointments for advising during our class time</w:t>
      </w:r>
    </w:p>
    <w:p w:rsidR="00480C91" w:rsidRDefault="000A6F6A" w:rsidP="00480C91">
      <w:pPr>
        <w:pStyle w:val="ListParagraph"/>
        <w:rPr>
          <w:rFonts w:ascii="MV Boli" w:hAnsi="MV Boli" w:cs="MV Boli"/>
        </w:rPr>
      </w:pPr>
      <w:r w:rsidRPr="00E04E8F">
        <w:rPr>
          <w:rFonts w:ascii="MV Boli" w:hAnsi="MV Boli" w:cs="MV Boli"/>
          <w:b w:val="0"/>
          <w:sz w:val="22"/>
          <w:szCs w:val="18"/>
        </w:rPr>
        <w:t>3.</w:t>
      </w:r>
      <w:r w:rsidR="00480C91" w:rsidRPr="00E04E8F">
        <w:rPr>
          <w:rFonts w:ascii="MV Boli" w:hAnsi="MV Boli" w:cs="MV Boli"/>
          <w:b w:val="0"/>
          <w:sz w:val="22"/>
          <w:szCs w:val="18"/>
        </w:rPr>
        <w:t xml:space="preserve"> Plagiarism—we all know that this is intellectual theft. Bottom line, don’t do it. It’s a serious offense that could not only jeopardize your grade, but has other serious consequences.  </w:t>
      </w:r>
      <w:r w:rsidRPr="00E04E8F">
        <w:rPr>
          <w:rFonts w:ascii="MV Boli" w:hAnsi="MV Boli" w:cs="MV Boli"/>
          <w:b w:val="0"/>
          <w:sz w:val="22"/>
          <w:szCs w:val="18"/>
        </w:rPr>
        <w:t>This is a link to BSU’s Academic Integrity Policy</w:t>
      </w:r>
      <w:r w:rsidRPr="00E04E8F">
        <w:rPr>
          <w:rFonts w:ascii="MV Boli" w:hAnsi="MV Boli" w:cs="MV Boli"/>
          <w:b w:val="0"/>
          <w:sz w:val="20"/>
          <w:szCs w:val="18"/>
        </w:rPr>
        <w:t xml:space="preserve">: </w:t>
      </w:r>
      <w:hyperlink r:id="rId14" w:history="1">
        <w:r w:rsidRPr="00E04E8F">
          <w:rPr>
            <w:rStyle w:val="Hyperlink"/>
            <w:rFonts w:ascii="MV Boli" w:hAnsi="MV Boli" w:cs="MV Boli"/>
            <w:sz w:val="22"/>
          </w:rPr>
          <w:t>http://catalog.bridgew.edu/content.php?catoid=10&amp;navoid=970</w:t>
        </w:r>
      </w:hyperlink>
      <w:r w:rsidRPr="00E04E8F">
        <w:rPr>
          <w:rFonts w:ascii="MV Boli" w:hAnsi="MV Boli" w:cs="MV Boli"/>
        </w:rPr>
        <w:t xml:space="preserve">  </w:t>
      </w:r>
    </w:p>
    <w:p w:rsidR="0045753A" w:rsidRDefault="0045753A" w:rsidP="00480C91">
      <w:pPr>
        <w:pStyle w:val="ListParagraph"/>
        <w:rPr>
          <w:rFonts w:ascii="MV Boli" w:hAnsi="MV Boli" w:cs="MV Boli"/>
        </w:rPr>
      </w:pPr>
    </w:p>
    <w:p w:rsidR="0045753A" w:rsidRDefault="0045753A" w:rsidP="00480C91">
      <w:pPr>
        <w:pStyle w:val="ListParagraph"/>
        <w:rPr>
          <w:rFonts w:ascii="MV Boli" w:hAnsi="MV Boli" w:cs="MV Boli"/>
        </w:rPr>
      </w:pPr>
    </w:p>
    <w:p w:rsidR="0045753A" w:rsidRDefault="0045753A" w:rsidP="00480C91">
      <w:pPr>
        <w:pStyle w:val="ListParagraph"/>
        <w:rPr>
          <w:rFonts w:ascii="MV Boli" w:hAnsi="MV Boli" w:cs="MV Boli"/>
        </w:rPr>
      </w:pPr>
    </w:p>
    <w:p w:rsidR="0045753A" w:rsidRDefault="0045753A" w:rsidP="00480C91">
      <w:pPr>
        <w:pStyle w:val="ListParagraph"/>
        <w:rPr>
          <w:rFonts w:ascii="MV Boli" w:hAnsi="MV Boli" w:cs="MV Boli"/>
        </w:rPr>
      </w:pPr>
    </w:p>
    <w:p w:rsidR="0045753A" w:rsidRDefault="0045753A" w:rsidP="00480C91">
      <w:pPr>
        <w:pStyle w:val="ListParagraph"/>
        <w:rPr>
          <w:rFonts w:ascii="MV Boli" w:hAnsi="MV Boli" w:cs="MV Boli"/>
        </w:rPr>
      </w:pPr>
    </w:p>
    <w:p w:rsidR="0045753A" w:rsidRDefault="0045753A" w:rsidP="00480C91">
      <w:pPr>
        <w:pStyle w:val="ListParagraph"/>
        <w:rPr>
          <w:rFonts w:ascii="MV Boli" w:hAnsi="MV Boli" w:cs="MV Boli"/>
        </w:rPr>
      </w:pPr>
    </w:p>
    <w:p w:rsidR="0045753A" w:rsidRDefault="0045753A" w:rsidP="00480C91">
      <w:pPr>
        <w:pStyle w:val="ListParagraph"/>
        <w:rPr>
          <w:rFonts w:ascii="MV Boli" w:hAnsi="MV Boli" w:cs="MV Boli"/>
        </w:rPr>
      </w:pPr>
    </w:p>
    <w:p w:rsidR="0045753A" w:rsidRPr="00E04E8F" w:rsidRDefault="0045753A" w:rsidP="00480C91">
      <w:pPr>
        <w:pStyle w:val="ListParagraph"/>
        <w:rPr>
          <w:rFonts w:ascii="MV Boli" w:hAnsi="MV Boli" w:cs="MV Boli"/>
        </w:rPr>
      </w:pPr>
    </w:p>
    <w:p w:rsidR="000C3610" w:rsidRPr="00E04E8F" w:rsidRDefault="000C3610" w:rsidP="00480C91">
      <w:pPr>
        <w:pStyle w:val="ListParagraph"/>
        <w:rPr>
          <w:rFonts w:ascii="MV Boli" w:hAnsi="MV Boli" w:cs="MV Boli"/>
          <w:b w:val="0"/>
          <w:sz w:val="22"/>
          <w:szCs w:val="18"/>
        </w:rPr>
      </w:pPr>
      <w:r w:rsidRPr="00E04E8F">
        <w:rPr>
          <w:rFonts w:ascii="MV Boli" w:hAnsi="MV Boli" w:cs="MV Boli"/>
          <w:b w:val="0"/>
          <w:sz w:val="22"/>
          <w:szCs w:val="18"/>
        </w:rPr>
        <w:lastRenderedPageBreak/>
        <w:t>4. Electronic devices are a huge distraction, but sometimes necessary to the classroom. Unless your laptop or tablet is open to the reading we are discussing or being used in sharing writing for this class, you must keep it closed or put away. Too often, I’ve had to ask students to close their laptops because they are not present in this class, and I do not like to embarrass you</w:t>
      </w:r>
      <w:r w:rsidR="002261CB" w:rsidRPr="00E04E8F">
        <w:rPr>
          <w:rFonts w:ascii="MV Boli" w:hAnsi="MV Boli" w:cs="MV Boli"/>
          <w:b w:val="0"/>
          <w:sz w:val="22"/>
          <w:szCs w:val="18"/>
        </w:rPr>
        <w:t xml:space="preserve"> or me by doing so</w:t>
      </w:r>
      <w:r w:rsidRPr="00E04E8F">
        <w:rPr>
          <w:rFonts w:ascii="MV Boli" w:hAnsi="MV Boli" w:cs="MV Boli"/>
          <w:b w:val="0"/>
          <w:sz w:val="22"/>
          <w:szCs w:val="18"/>
        </w:rPr>
        <w:t xml:space="preserve">. Likewise, your cellphones should also be used for purposes of our class. While I know people expect you to be on call 24/7, most things can wait. If there is a pressing reason why you must have access to your phone, let me know. </w:t>
      </w:r>
    </w:p>
    <w:p w:rsidR="00842F11" w:rsidRPr="00E04E8F" w:rsidRDefault="000C3610" w:rsidP="00480C91">
      <w:pPr>
        <w:pStyle w:val="ListParagraph"/>
        <w:rPr>
          <w:rFonts w:ascii="MV Boli" w:hAnsi="MV Boli" w:cs="MV Boli"/>
          <w:b w:val="0"/>
          <w:sz w:val="22"/>
          <w:szCs w:val="18"/>
        </w:rPr>
      </w:pPr>
      <w:r w:rsidRPr="00E04E8F">
        <w:rPr>
          <w:rFonts w:ascii="MV Boli" w:hAnsi="MV Boli" w:cs="MV Boli"/>
          <w:b w:val="0"/>
          <w:sz w:val="22"/>
          <w:szCs w:val="18"/>
        </w:rPr>
        <w:t>5.</w:t>
      </w:r>
      <w:r w:rsidR="00842F11" w:rsidRPr="00E04E8F">
        <w:rPr>
          <w:rFonts w:ascii="MV Boli" w:hAnsi="MV Boli" w:cs="MV Boli"/>
          <w:b w:val="0"/>
          <w:sz w:val="22"/>
          <w:szCs w:val="18"/>
        </w:rPr>
        <w:t xml:space="preserve"> Please let me know if you have a preferred name or preferred pronouns. I will expect the class to respect your preferences.</w:t>
      </w:r>
    </w:p>
    <w:p w:rsidR="00480C91" w:rsidRPr="00E04E8F" w:rsidRDefault="000C3610" w:rsidP="00480C91">
      <w:pPr>
        <w:pStyle w:val="ListParagraph"/>
        <w:rPr>
          <w:rFonts w:ascii="MV Boli" w:hAnsi="MV Boli" w:cs="MV Boli"/>
          <w:b w:val="0"/>
          <w:sz w:val="22"/>
          <w:szCs w:val="18"/>
        </w:rPr>
      </w:pPr>
      <w:r w:rsidRPr="00E04E8F">
        <w:rPr>
          <w:rFonts w:ascii="MV Boli" w:hAnsi="MV Boli" w:cs="MV Boli"/>
          <w:b w:val="0"/>
          <w:sz w:val="22"/>
          <w:szCs w:val="18"/>
        </w:rPr>
        <w:t>6</w:t>
      </w:r>
      <w:r w:rsidR="00480C91" w:rsidRPr="00E04E8F">
        <w:rPr>
          <w:rFonts w:ascii="MV Boli" w:hAnsi="MV Boli" w:cs="MV Boli"/>
          <w:b w:val="0"/>
          <w:sz w:val="22"/>
          <w:szCs w:val="18"/>
        </w:rPr>
        <w:t>.  Feel challenged—one of the great things about this work is that we are still breaking</w:t>
      </w:r>
      <w:r w:rsidR="000E16CF" w:rsidRPr="00E04E8F">
        <w:rPr>
          <w:rFonts w:ascii="MV Boli" w:hAnsi="MV Boli" w:cs="MV Boli"/>
          <w:b w:val="0"/>
          <w:sz w:val="22"/>
          <w:szCs w:val="18"/>
        </w:rPr>
        <w:t xml:space="preserve"> </w:t>
      </w:r>
      <w:r w:rsidR="00480C91" w:rsidRPr="00E04E8F">
        <w:rPr>
          <w:rFonts w:ascii="MV Boli" w:hAnsi="MV Boli" w:cs="MV Boli"/>
          <w:b w:val="0"/>
          <w:sz w:val="22"/>
          <w:szCs w:val="18"/>
        </w:rPr>
        <w:t xml:space="preserve">some new ground. While the reading load is very heavy, there is still so much more. If </w:t>
      </w:r>
      <w:r w:rsidR="000E16CF" w:rsidRPr="00E04E8F">
        <w:rPr>
          <w:rFonts w:ascii="MV Boli" w:hAnsi="MV Boli" w:cs="MV Boli"/>
          <w:b w:val="0"/>
          <w:sz w:val="22"/>
          <w:szCs w:val="18"/>
        </w:rPr>
        <w:t>you find</w:t>
      </w:r>
      <w:r w:rsidR="00480C91" w:rsidRPr="00E04E8F">
        <w:rPr>
          <w:rFonts w:ascii="MV Boli" w:hAnsi="MV Boli" w:cs="MV Boli"/>
          <w:b w:val="0"/>
          <w:sz w:val="22"/>
          <w:szCs w:val="18"/>
        </w:rPr>
        <w:t xml:space="preserve"> something that looks interesting, bring it in or discuss it in your responses. Enjoy the learning, work hard at it, and open yourself to thinking in challenging ways.</w:t>
      </w:r>
    </w:p>
    <w:p w:rsidR="00480C91" w:rsidRPr="00E04E8F" w:rsidRDefault="000C3610" w:rsidP="00480C91">
      <w:pPr>
        <w:pStyle w:val="ListParagraph"/>
        <w:rPr>
          <w:rFonts w:ascii="MV Boli" w:hAnsi="MV Boli" w:cs="MV Boli"/>
          <w:b w:val="0"/>
          <w:sz w:val="22"/>
          <w:szCs w:val="18"/>
        </w:rPr>
      </w:pPr>
      <w:r w:rsidRPr="00E04E8F">
        <w:rPr>
          <w:rFonts w:ascii="MV Boli" w:hAnsi="MV Boli" w:cs="MV Boli"/>
          <w:b w:val="0"/>
          <w:sz w:val="22"/>
          <w:szCs w:val="18"/>
        </w:rPr>
        <w:t>7</w:t>
      </w:r>
      <w:r w:rsidR="00480C91" w:rsidRPr="00E04E8F">
        <w:rPr>
          <w:rFonts w:ascii="MV Boli" w:hAnsi="MV Boli" w:cs="MV Boli"/>
          <w:b w:val="0"/>
          <w:sz w:val="22"/>
          <w:szCs w:val="18"/>
        </w:rPr>
        <w:t>. Talk to me—I make myself available in multiple ways. Let me know if there are any issues before they grow.</w:t>
      </w:r>
    </w:p>
    <w:p w:rsidR="00480C91" w:rsidRPr="00E04E8F" w:rsidRDefault="00480C91" w:rsidP="00480C91">
      <w:pPr>
        <w:ind w:firstLine="360"/>
        <w:rPr>
          <w:rFonts w:ascii="MV Boli" w:hAnsi="MV Boli" w:cs="MV Boli"/>
          <w:b w:val="0"/>
          <w:sz w:val="22"/>
          <w:szCs w:val="18"/>
        </w:rPr>
      </w:pPr>
      <w:r w:rsidRPr="00E04E8F">
        <w:rPr>
          <w:rFonts w:ascii="MV Boli" w:hAnsi="MV Boli" w:cs="MV Boli"/>
          <w:b w:val="0"/>
          <w:sz w:val="22"/>
          <w:szCs w:val="18"/>
        </w:rPr>
        <w:t xml:space="preserve"> </w:t>
      </w:r>
      <w:r w:rsidRPr="00E04E8F">
        <w:rPr>
          <w:rFonts w:ascii="MV Boli" w:hAnsi="MV Boli" w:cs="MV Boli"/>
          <w:b w:val="0"/>
          <w:sz w:val="22"/>
          <w:szCs w:val="18"/>
        </w:rPr>
        <w:tab/>
      </w:r>
      <w:r w:rsidR="000C3610" w:rsidRPr="00E04E8F">
        <w:rPr>
          <w:rFonts w:ascii="MV Boli" w:hAnsi="MV Boli" w:cs="MV Boli"/>
          <w:b w:val="0"/>
          <w:sz w:val="22"/>
          <w:szCs w:val="18"/>
        </w:rPr>
        <w:t>8</w:t>
      </w:r>
      <w:r w:rsidRPr="00E04E8F">
        <w:rPr>
          <w:rFonts w:ascii="MV Boli" w:hAnsi="MV Boli" w:cs="MV Boli"/>
          <w:b w:val="0"/>
          <w:sz w:val="22"/>
          <w:szCs w:val="18"/>
        </w:rPr>
        <w:t>.  Have a sense of humor.</w:t>
      </w:r>
    </w:p>
    <w:p w:rsidR="00480C91" w:rsidRPr="00E04E8F" w:rsidRDefault="00480C91" w:rsidP="00480C91">
      <w:pPr>
        <w:ind w:firstLine="360"/>
        <w:rPr>
          <w:rFonts w:ascii="MV Boli" w:hAnsi="MV Boli" w:cs="MV Boli"/>
          <w:b w:val="0"/>
          <w:sz w:val="22"/>
          <w:szCs w:val="18"/>
        </w:rPr>
      </w:pPr>
      <w:r w:rsidRPr="00E04E8F">
        <w:rPr>
          <w:rFonts w:ascii="MV Boli" w:hAnsi="MV Boli" w:cs="MV Boli"/>
          <w:b w:val="0"/>
          <w:sz w:val="22"/>
          <w:szCs w:val="18"/>
        </w:rPr>
        <w:t xml:space="preserve">   </w:t>
      </w:r>
      <w:r w:rsidR="00842F11" w:rsidRPr="00E04E8F">
        <w:rPr>
          <w:rFonts w:ascii="MV Boli" w:hAnsi="MV Boli" w:cs="MV Boli"/>
          <w:b w:val="0"/>
          <w:sz w:val="22"/>
          <w:szCs w:val="18"/>
        </w:rPr>
        <w:t xml:space="preserve">  </w:t>
      </w:r>
      <w:r w:rsidRPr="00E04E8F">
        <w:rPr>
          <w:rFonts w:ascii="MV Boli" w:hAnsi="MV Boli" w:cs="MV Boli"/>
          <w:b w:val="0"/>
          <w:sz w:val="22"/>
          <w:szCs w:val="18"/>
        </w:rPr>
        <w:t xml:space="preserve"> </w:t>
      </w:r>
      <w:r w:rsidR="000C3610" w:rsidRPr="00E04E8F">
        <w:rPr>
          <w:rFonts w:ascii="MV Boli" w:hAnsi="MV Boli" w:cs="MV Boli"/>
          <w:b w:val="0"/>
          <w:sz w:val="22"/>
          <w:szCs w:val="18"/>
        </w:rPr>
        <w:t>9</w:t>
      </w:r>
      <w:r w:rsidRPr="00E04E8F">
        <w:rPr>
          <w:rFonts w:ascii="MV Boli" w:hAnsi="MV Boli" w:cs="MV Boli"/>
          <w:b w:val="0"/>
          <w:sz w:val="22"/>
          <w:szCs w:val="18"/>
        </w:rPr>
        <w:t>. Take risks</w:t>
      </w:r>
    </w:p>
    <w:p w:rsidR="00BF7D76" w:rsidRPr="00E04E8F" w:rsidRDefault="00BF7D76"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AB6E03" w:rsidRPr="00E04E8F" w:rsidRDefault="00AB6E03" w:rsidP="00480C91">
      <w:pPr>
        <w:ind w:firstLine="360"/>
        <w:rPr>
          <w:rFonts w:ascii="MV Boli" w:hAnsi="MV Boli" w:cs="MV Boli"/>
          <w:b w:val="0"/>
          <w:sz w:val="22"/>
          <w:szCs w:val="18"/>
        </w:rPr>
      </w:pPr>
    </w:p>
    <w:p w:rsidR="00480C91" w:rsidRPr="00E04E8F" w:rsidRDefault="00F763BE" w:rsidP="00480C91">
      <w:pPr>
        <w:shd w:val="clear" w:color="auto" w:fill="F2F2F2"/>
        <w:jc w:val="center"/>
        <w:rPr>
          <w:rFonts w:ascii="MV Boli" w:eastAsia="Times New Roman" w:hAnsi="MV Boli" w:cs="MV Boli"/>
          <w:b w:val="0"/>
          <w:bCs w:val="0"/>
          <w:color w:val="333333"/>
          <w:sz w:val="17"/>
          <w:szCs w:val="17"/>
        </w:rPr>
      </w:pPr>
      <w:r w:rsidRPr="00E04E8F">
        <w:rPr>
          <w:rFonts w:ascii="MV Boli" w:hAnsi="MV Boli" w:cs="MV Boli"/>
          <w:noProof/>
        </w:rPr>
        <w:lastRenderedPageBreak/>
        <w:drawing>
          <wp:inline distT="0" distB="0" distL="0" distR="0">
            <wp:extent cx="5943600" cy="2266950"/>
            <wp:effectExtent l="0" t="0" r="0" b="0"/>
            <wp:docPr id="6" name="Picture 2" descr="C:\Users\Public\Pictures\Three Sisters Garden\first harvest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Three Sisters Garden\first harvest 009.JPG"/>
                    <pic:cNvPicPr>
                      <a:picLocks noChangeAspect="1" noChangeArrowheads="1"/>
                    </pic:cNvPicPr>
                  </pic:nvPicPr>
                  <pic:blipFill>
                    <a:blip r:embed="rId15" cstate="print"/>
                    <a:srcRect/>
                    <a:stretch>
                      <a:fillRect/>
                    </a:stretch>
                  </pic:blipFill>
                  <pic:spPr bwMode="auto">
                    <a:xfrm>
                      <a:off x="0" y="0"/>
                      <a:ext cx="5943600" cy="2266950"/>
                    </a:xfrm>
                    <a:prstGeom prst="rect">
                      <a:avLst/>
                    </a:prstGeom>
                    <a:noFill/>
                    <a:ln w="9525">
                      <a:noFill/>
                      <a:miter lim="800000"/>
                      <a:headEnd/>
                      <a:tailEnd/>
                    </a:ln>
                    <a:effectLst>
                      <a:softEdge rad="63500"/>
                    </a:effectLst>
                  </pic:spPr>
                </pic:pic>
              </a:graphicData>
            </a:graphic>
          </wp:inline>
        </w:drawing>
      </w:r>
    </w:p>
    <w:p w:rsidR="00C57440" w:rsidRPr="00E04E8F" w:rsidRDefault="00C57440" w:rsidP="00480C91">
      <w:pPr>
        <w:shd w:val="clear" w:color="auto" w:fill="F2F2F2"/>
        <w:jc w:val="center"/>
        <w:rPr>
          <w:rFonts w:ascii="MV Boli" w:eastAsia="Times New Roman" w:hAnsi="MV Boli" w:cs="MV Boli"/>
          <w:b w:val="0"/>
          <w:bCs w:val="0"/>
          <w:color w:val="333333"/>
          <w:sz w:val="17"/>
          <w:szCs w:val="17"/>
        </w:rPr>
      </w:pPr>
      <w:r w:rsidRPr="00E04E8F">
        <w:rPr>
          <w:rFonts w:ascii="MV Boli" w:eastAsia="Times New Roman" w:hAnsi="MV Boli" w:cs="MV Boli"/>
          <w:b w:val="0"/>
          <w:bCs w:val="0"/>
          <w:color w:val="333333"/>
          <w:sz w:val="17"/>
          <w:szCs w:val="17"/>
        </w:rPr>
        <w:t>Three Sisters Garden</w:t>
      </w:r>
    </w:p>
    <w:p w:rsidR="00480C91" w:rsidRPr="00E04E8F" w:rsidRDefault="00480C91" w:rsidP="00480C91">
      <w:pPr>
        <w:rPr>
          <w:rFonts w:ascii="MV Boli" w:hAnsi="MV Boli" w:cs="MV Boli"/>
        </w:rPr>
      </w:pPr>
    </w:p>
    <w:p w:rsidR="0060121A" w:rsidRPr="00E04E8F" w:rsidRDefault="0060121A" w:rsidP="0060121A">
      <w:pPr>
        <w:jc w:val="center"/>
        <w:rPr>
          <w:rFonts w:ascii="MV Boli" w:hAnsi="MV Boli" w:cs="MV Boli"/>
          <w:sz w:val="28"/>
        </w:rPr>
      </w:pPr>
      <w:r w:rsidRPr="00E04E8F">
        <w:rPr>
          <w:rFonts w:ascii="MV Boli" w:hAnsi="MV Boli" w:cs="MV Boli"/>
          <w:sz w:val="28"/>
        </w:rPr>
        <w:t>&lt;</w:t>
      </w:r>
      <w:r w:rsidR="00C57440" w:rsidRPr="00E04E8F">
        <w:rPr>
          <w:rFonts w:ascii="MV Boli" w:hAnsi="MV Boli" w:cs="MV Boli"/>
          <w:sz w:val="28"/>
        </w:rPr>
        <w:t>-</w:t>
      </w:r>
      <w:r w:rsidRPr="00E04E8F">
        <w:rPr>
          <w:rFonts w:ascii="MV Boli" w:hAnsi="MV Boli" w:cs="MV Boli"/>
          <w:sz w:val="28"/>
        </w:rPr>
        <w:t>&gt;</w:t>
      </w:r>
      <w:r w:rsidR="00480C91" w:rsidRPr="00E04E8F">
        <w:rPr>
          <w:rFonts w:ascii="MV Boli" w:hAnsi="MV Boli" w:cs="MV Boli"/>
          <w:sz w:val="28"/>
        </w:rPr>
        <w:t>Tentative Schedule</w:t>
      </w:r>
      <w:r w:rsidRPr="00E04E8F">
        <w:rPr>
          <w:rFonts w:ascii="MV Boli" w:hAnsi="MV Boli" w:cs="MV Boli"/>
          <w:sz w:val="28"/>
        </w:rPr>
        <w:t>&lt;</w:t>
      </w:r>
      <w:r w:rsidR="00C57440" w:rsidRPr="00E04E8F">
        <w:rPr>
          <w:rFonts w:ascii="MV Boli" w:hAnsi="MV Boli" w:cs="MV Boli"/>
          <w:sz w:val="28"/>
        </w:rPr>
        <w:t>-</w:t>
      </w:r>
      <w:r w:rsidRPr="00E04E8F">
        <w:rPr>
          <w:rFonts w:ascii="MV Boli" w:hAnsi="MV Boli" w:cs="MV Boli"/>
          <w:sz w:val="28"/>
        </w:rPr>
        <w:t>&gt;</w:t>
      </w:r>
    </w:p>
    <w:p w:rsidR="00480C91" w:rsidRPr="00E04E8F" w:rsidRDefault="00480C91" w:rsidP="00480C91">
      <w:pPr>
        <w:rPr>
          <w:rFonts w:ascii="MV Boli" w:hAnsi="MV Boli" w:cs="MV Boli"/>
        </w:rPr>
      </w:pPr>
      <w:r w:rsidRPr="00E04E8F">
        <w:rPr>
          <w:rFonts w:ascii="MV Boli" w:hAnsi="MV Boli" w:cs="MV Boli"/>
        </w:rPr>
        <w:t>(This schedule is subject to change with sufficient notice to participants.)</w:t>
      </w:r>
    </w:p>
    <w:p w:rsidR="00480C91" w:rsidRPr="00E04E8F" w:rsidRDefault="00480C91" w:rsidP="00480C91">
      <w:pPr>
        <w:rPr>
          <w:rFonts w:ascii="MV Boli" w:hAnsi="MV Boli" w:cs="MV Boli"/>
        </w:rPr>
      </w:pPr>
    </w:p>
    <w:tbl>
      <w:tblPr>
        <w:tblStyle w:val="TableGrid"/>
        <w:tblW w:w="10440" w:type="dxa"/>
        <w:tblInd w:w="-432" w:type="dxa"/>
        <w:tblLayout w:type="fixed"/>
        <w:tblLook w:val="04A0" w:firstRow="1" w:lastRow="0" w:firstColumn="1" w:lastColumn="0" w:noHBand="0" w:noVBand="1"/>
      </w:tblPr>
      <w:tblGrid>
        <w:gridCol w:w="1620"/>
        <w:gridCol w:w="8820"/>
      </w:tblGrid>
      <w:tr w:rsidR="00963BC3" w:rsidRPr="00E04E8F" w:rsidTr="00FE355E">
        <w:tc>
          <w:tcPr>
            <w:tcW w:w="1620" w:type="dxa"/>
          </w:tcPr>
          <w:p w:rsidR="00963BC3" w:rsidRPr="007B1EBF" w:rsidRDefault="00963BC3" w:rsidP="00F763BE">
            <w:pPr>
              <w:rPr>
                <w:rFonts w:ascii="MV Boli" w:hAnsi="MV Boli" w:cs="MV Boli"/>
                <w:sz w:val="22"/>
                <w:szCs w:val="22"/>
              </w:rPr>
            </w:pPr>
          </w:p>
        </w:tc>
        <w:tc>
          <w:tcPr>
            <w:tcW w:w="8820" w:type="dxa"/>
            <w:shd w:val="clear" w:color="auto" w:fill="C2D69B" w:themeFill="accent3" w:themeFillTint="99"/>
          </w:tcPr>
          <w:p w:rsidR="00963BC3" w:rsidRPr="00DF70E6" w:rsidRDefault="00963BC3" w:rsidP="004755C9">
            <w:pPr>
              <w:rPr>
                <w:rFonts w:ascii="MV Boli" w:hAnsi="MV Boli" w:cs="MV Boli"/>
                <w:sz w:val="20"/>
              </w:rPr>
            </w:pPr>
            <w:r w:rsidRPr="00DF70E6">
              <w:rPr>
                <w:rFonts w:ascii="MV Boli" w:hAnsi="MV Boli" w:cs="MV Boli"/>
                <w:sz w:val="20"/>
              </w:rPr>
              <w:t>WEEK 1 Introduction to the course</w:t>
            </w:r>
          </w:p>
        </w:tc>
      </w:tr>
      <w:tr w:rsidR="00480C91" w:rsidRPr="00E04E8F" w:rsidTr="00FE355E">
        <w:tc>
          <w:tcPr>
            <w:tcW w:w="1620" w:type="dxa"/>
          </w:tcPr>
          <w:p w:rsidR="00480C91" w:rsidRPr="007B1EBF" w:rsidRDefault="00393F18" w:rsidP="0045753A">
            <w:pPr>
              <w:rPr>
                <w:rFonts w:ascii="MV Boli" w:hAnsi="MV Boli" w:cs="MV Boli"/>
                <w:sz w:val="22"/>
                <w:szCs w:val="22"/>
              </w:rPr>
            </w:pPr>
            <w:r w:rsidRPr="007B1EBF">
              <w:rPr>
                <w:rFonts w:ascii="MV Boli" w:hAnsi="MV Boli" w:cs="MV Boli"/>
                <w:sz w:val="22"/>
                <w:szCs w:val="22"/>
              </w:rPr>
              <w:t xml:space="preserve">September </w:t>
            </w:r>
            <w:r w:rsidR="0045753A" w:rsidRPr="007B1EBF">
              <w:rPr>
                <w:rFonts w:ascii="MV Boli" w:hAnsi="MV Boli" w:cs="MV Boli"/>
                <w:sz w:val="22"/>
                <w:szCs w:val="22"/>
              </w:rPr>
              <w:t>5</w:t>
            </w:r>
          </w:p>
        </w:tc>
        <w:tc>
          <w:tcPr>
            <w:tcW w:w="8820" w:type="dxa"/>
          </w:tcPr>
          <w:p w:rsidR="0045753A" w:rsidRPr="00DF70E6" w:rsidRDefault="00393F18" w:rsidP="004755C9">
            <w:pPr>
              <w:rPr>
                <w:rFonts w:ascii="MV Boli" w:hAnsi="MV Boli" w:cs="MV Boli"/>
                <w:sz w:val="20"/>
              </w:rPr>
            </w:pPr>
            <w:r w:rsidRPr="00DF70E6">
              <w:rPr>
                <w:rFonts w:ascii="MV Boli" w:hAnsi="MV Boli" w:cs="MV Boli"/>
                <w:sz w:val="20"/>
              </w:rPr>
              <w:t>Smudging…</w:t>
            </w:r>
            <w:r w:rsidR="0045753A" w:rsidRPr="00DF70E6">
              <w:rPr>
                <w:rFonts w:ascii="MV Boli" w:hAnsi="MV Boli" w:cs="MV Boli"/>
                <w:sz w:val="20"/>
              </w:rPr>
              <w:t xml:space="preserve"> Ceremony</w:t>
            </w:r>
          </w:p>
          <w:p w:rsidR="00393F18" w:rsidRPr="00DF70E6" w:rsidRDefault="009E0464" w:rsidP="004755C9">
            <w:pPr>
              <w:rPr>
                <w:rFonts w:ascii="MV Boli" w:hAnsi="MV Boli" w:cs="MV Boli"/>
                <w:sz w:val="20"/>
              </w:rPr>
            </w:pPr>
            <w:r w:rsidRPr="00DF70E6">
              <w:rPr>
                <w:rFonts w:ascii="MV Boli" w:hAnsi="MV Boli" w:cs="MV Boli"/>
                <w:sz w:val="20"/>
              </w:rPr>
              <w:t>Prior knowledge</w:t>
            </w:r>
            <w:r w:rsidR="00393F18" w:rsidRPr="00DF70E6">
              <w:rPr>
                <w:rFonts w:ascii="MV Boli" w:hAnsi="MV Boli" w:cs="MV Boli"/>
                <w:sz w:val="20"/>
              </w:rPr>
              <w:t xml:space="preserve"> activity</w:t>
            </w:r>
            <w:r w:rsidR="006948EB" w:rsidRPr="00DF70E6">
              <w:rPr>
                <w:rFonts w:ascii="MV Boli" w:hAnsi="MV Boli" w:cs="MV Boli"/>
                <w:sz w:val="20"/>
              </w:rPr>
              <w:t xml:space="preserve"> </w:t>
            </w:r>
            <w:r w:rsidR="00393F18" w:rsidRPr="00DF70E6">
              <w:rPr>
                <w:rFonts w:ascii="MV Boli" w:hAnsi="MV Boli" w:cs="MV Boli"/>
                <w:sz w:val="20"/>
              </w:rPr>
              <w:t>–what do we know?</w:t>
            </w:r>
          </w:p>
          <w:p w:rsidR="00393F18" w:rsidRPr="00DF70E6" w:rsidRDefault="00393F18" w:rsidP="004755C9">
            <w:pPr>
              <w:rPr>
                <w:rFonts w:ascii="MV Boli" w:hAnsi="MV Boli" w:cs="MV Boli"/>
                <w:sz w:val="20"/>
              </w:rPr>
            </w:pPr>
            <w:r w:rsidRPr="00DF70E6">
              <w:rPr>
                <w:rFonts w:ascii="MV Boli" w:hAnsi="MV Boli" w:cs="MV Boli"/>
                <w:sz w:val="20"/>
              </w:rPr>
              <w:t>Introductions</w:t>
            </w:r>
          </w:p>
          <w:p w:rsidR="00480C91" w:rsidRPr="00DF70E6" w:rsidRDefault="006948EB" w:rsidP="004755C9">
            <w:pPr>
              <w:rPr>
                <w:rFonts w:ascii="MV Boli" w:hAnsi="MV Boli" w:cs="MV Boli"/>
                <w:sz w:val="20"/>
              </w:rPr>
            </w:pPr>
            <w:r w:rsidRPr="00DF70E6">
              <w:rPr>
                <w:rFonts w:ascii="MV Boli" w:hAnsi="MV Boli" w:cs="MV Boli"/>
                <w:sz w:val="20"/>
              </w:rPr>
              <w:t>Brief Overview; go over syllabus.</w:t>
            </w:r>
          </w:p>
          <w:p w:rsidR="007B1EBF" w:rsidRPr="00DF70E6" w:rsidRDefault="00963BC3" w:rsidP="007B1EBF">
            <w:pPr>
              <w:rPr>
                <w:rFonts w:ascii="MV Boli" w:hAnsi="MV Boli" w:cs="MV Boli"/>
                <w:sz w:val="20"/>
              </w:rPr>
            </w:pPr>
            <w:r w:rsidRPr="001F31AF">
              <w:rPr>
                <w:rFonts w:ascii="MV Boli" w:hAnsi="MV Boli" w:cs="MV Boli"/>
                <w:b/>
                <w:color w:val="943634" w:themeColor="accent2" w:themeShade="BF"/>
                <w:sz w:val="20"/>
              </w:rPr>
              <w:t>Homework</w:t>
            </w:r>
            <w:r w:rsidR="00393F18" w:rsidRPr="001F31AF">
              <w:rPr>
                <w:rFonts w:ascii="MV Boli" w:hAnsi="MV Boli" w:cs="MV Boli"/>
                <w:b/>
                <w:color w:val="943634" w:themeColor="accent2" w:themeShade="BF"/>
                <w:sz w:val="20"/>
              </w:rPr>
              <w:t xml:space="preserve"> for next class</w:t>
            </w:r>
            <w:r w:rsidRPr="001F31AF">
              <w:rPr>
                <w:rFonts w:ascii="MV Boli" w:hAnsi="MV Boli" w:cs="MV Boli"/>
                <w:b/>
                <w:color w:val="943634" w:themeColor="accent2" w:themeShade="BF"/>
                <w:sz w:val="20"/>
              </w:rPr>
              <w:t>:</w:t>
            </w:r>
            <w:r w:rsidRPr="00DF70E6">
              <w:rPr>
                <w:rFonts w:ascii="MV Boli" w:hAnsi="MV Boli" w:cs="MV Boli"/>
                <w:sz w:val="20"/>
              </w:rPr>
              <w:t xml:space="preserve"> Read</w:t>
            </w:r>
            <w:r w:rsidR="00393F18" w:rsidRPr="00DF70E6">
              <w:rPr>
                <w:rFonts w:ascii="MV Boli" w:hAnsi="MV Boli" w:cs="MV Boli"/>
                <w:sz w:val="20"/>
              </w:rPr>
              <w:t>—(1)</w:t>
            </w:r>
            <w:r w:rsidRPr="00DF70E6">
              <w:rPr>
                <w:rFonts w:ascii="MV Boli" w:hAnsi="MV Boli" w:cs="MV Boli"/>
                <w:sz w:val="20"/>
              </w:rPr>
              <w:t xml:space="preserve"> </w:t>
            </w:r>
            <w:proofErr w:type="spellStart"/>
            <w:r w:rsidR="002261CB" w:rsidRPr="00DF70E6">
              <w:rPr>
                <w:rFonts w:ascii="MV Boli" w:hAnsi="MV Boli" w:cs="MV Boli"/>
                <w:i/>
                <w:sz w:val="20"/>
              </w:rPr>
              <w:t>Firsting</w:t>
            </w:r>
            <w:proofErr w:type="spellEnd"/>
            <w:r w:rsidR="002261CB" w:rsidRPr="00DF70E6">
              <w:rPr>
                <w:rFonts w:ascii="MV Boli" w:hAnsi="MV Boli" w:cs="MV Boli"/>
                <w:i/>
                <w:sz w:val="20"/>
              </w:rPr>
              <w:t xml:space="preserve"> and Lasting</w:t>
            </w:r>
            <w:r w:rsidR="008932B0" w:rsidRPr="00DF70E6">
              <w:rPr>
                <w:rFonts w:ascii="MV Boli" w:hAnsi="MV Boli" w:cs="MV Boli"/>
                <w:i/>
                <w:sz w:val="20"/>
              </w:rPr>
              <w:t xml:space="preserve"> </w:t>
            </w:r>
            <w:r w:rsidR="00393F18" w:rsidRPr="00DF70E6">
              <w:rPr>
                <w:rFonts w:ascii="MV Boli" w:hAnsi="MV Boli" w:cs="MV Boli"/>
                <w:sz w:val="20"/>
              </w:rPr>
              <w:t xml:space="preserve">and </w:t>
            </w:r>
            <w:r w:rsidR="00021DD2" w:rsidRPr="00DF70E6">
              <w:rPr>
                <w:rFonts w:ascii="MV Boli" w:hAnsi="MV Boli" w:cs="MV Boli"/>
                <w:sz w:val="20"/>
              </w:rPr>
              <w:t>(</w:t>
            </w:r>
            <w:r w:rsidR="007B1EBF" w:rsidRPr="00DF70E6">
              <w:rPr>
                <w:rFonts w:ascii="MV Boli" w:hAnsi="MV Boli" w:cs="MV Boli"/>
                <w:sz w:val="20"/>
              </w:rPr>
              <w:t>2</w:t>
            </w:r>
            <w:r w:rsidR="006314E3" w:rsidRPr="00DF70E6">
              <w:rPr>
                <w:rFonts w:ascii="MV Boli" w:hAnsi="MV Boli" w:cs="MV Boli"/>
                <w:sz w:val="20"/>
              </w:rPr>
              <w:t xml:space="preserve">) </w:t>
            </w:r>
            <w:r w:rsidR="00562A16" w:rsidRPr="00DF70E6">
              <w:rPr>
                <w:rFonts w:ascii="MV Boli" w:hAnsi="MV Boli" w:cs="MV Boli"/>
                <w:sz w:val="20"/>
              </w:rPr>
              <w:t xml:space="preserve">the Introduction to </w:t>
            </w:r>
            <w:r w:rsidR="00F51A37" w:rsidRPr="00DF70E6">
              <w:rPr>
                <w:rFonts w:ascii="MV Boli" w:hAnsi="MV Boli" w:cs="MV Boli"/>
                <w:i/>
                <w:sz w:val="20"/>
              </w:rPr>
              <w:t>“All the Real Indians Died Off</w:t>
            </w:r>
            <w:r w:rsidR="00562A16" w:rsidRPr="00DF70E6">
              <w:rPr>
                <w:rFonts w:ascii="MV Boli" w:hAnsi="MV Boli" w:cs="MV Boli"/>
                <w:i/>
                <w:sz w:val="20"/>
              </w:rPr>
              <w:t>.</w:t>
            </w:r>
            <w:r w:rsidR="00F51A37" w:rsidRPr="00DF70E6">
              <w:rPr>
                <w:rFonts w:ascii="MV Boli" w:hAnsi="MV Boli" w:cs="MV Boli"/>
                <w:i/>
                <w:sz w:val="20"/>
              </w:rPr>
              <w:t>”</w:t>
            </w:r>
            <w:r w:rsidR="00562A16" w:rsidRPr="00DF70E6">
              <w:rPr>
                <w:rFonts w:ascii="MV Boli" w:hAnsi="MV Boli" w:cs="MV Boli"/>
                <w:i/>
                <w:sz w:val="20"/>
              </w:rPr>
              <w:t xml:space="preserve"> </w:t>
            </w:r>
            <w:r w:rsidRPr="00DF70E6">
              <w:rPr>
                <w:rFonts w:ascii="MV Boli" w:hAnsi="MV Boli" w:cs="MV Boli"/>
                <w:sz w:val="20"/>
              </w:rPr>
              <w:t xml:space="preserve"> </w:t>
            </w:r>
            <w:r w:rsidR="006948EB" w:rsidRPr="00DF70E6">
              <w:rPr>
                <w:rFonts w:ascii="MV Boli" w:hAnsi="MV Boli" w:cs="MV Boli"/>
                <w:sz w:val="20"/>
              </w:rPr>
              <w:t>Watch--</w:t>
            </w:r>
            <w:r w:rsidR="006948EB" w:rsidRPr="00DF70E6">
              <w:rPr>
                <w:rFonts w:ascii="MV Boli" w:hAnsi="MV Boli" w:cs="MV Boli"/>
                <w:i/>
                <w:sz w:val="20"/>
              </w:rPr>
              <w:t>We Shall Remain: After the Mayflower</w:t>
            </w:r>
            <w:r w:rsidR="006948EB" w:rsidRPr="00DF70E6">
              <w:rPr>
                <w:rFonts w:ascii="MV Boli" w:hAnsi="MV Boli" w:cs="MV Boli"/>
                <w:sz w:val="20"/>
              </w:rPr>
              <w:t xml:space="preserve">. </w:t>
            </w:r>
            <w:proofErr w:type="spellStart"/>
            <w:r w:rsidR="007B1EBF" w:rsidRPr="00DF70E6">
              <w:rPr>
                <w:rFonts w:ascii="MV Boli" w:hAnsi="MV Boli" w:cs="MV Boli"/>
                <w:sz w:val="20"/>
              </w:rPr>
              <w:t>Revist</w:t>
            </w:r>
            <w:proofErr w:type="spellEnd"/>
            <w:r w:rsidR="007B1EBF" w:rsidRPr="00DF70E6">
              <w:rPr>
                <w:rFonts w:ascii="MV Boli" w:hAnsi="MV Boli" w:cs="MV Boli"/>
                <w:sz w:val="20"/>
              </w:rPr>
              <w:t xml:space="preserve"> </w:t>
            </w:r>
            <w:r w:rsidR="00DF70E6" w:rsidRPr="00DF70E6">
              <w:rPr>
                <w:rFonts w:ascii="MV Boli" w:hAnsi="MV Boli" w:cs="MV Boli"/>
                <w:sz w:val="20"/>
              </w:rPr>
              <w:t xml:space="preserve">OUR STORY: </w:t>
            </w:r>
            <w:r w:rsidR="007B1EBF" w:rsidRPr="00DF70E6">
              <w:rPr>
                <w:rFonts w:ascii="MV Boli" w:hAnsi="MV Boli" w:cs="MV Boli"/>
                <w:sz w:val="20"/>
              </w:rPr>
              <w:t>400 Years</w:t>
            </w:r>
            <w:r w:rsidR="00DF70E6" w:rsidRPr="00DF70E6">
              <w:rPr>
                <w:rFonts w:ascii="MV Boli" w:hAnsi="MV Boli" w:cs="MV Boli"/>
                <w:sz w:val="20"/>
              </w:rPr>
              <w:t xml:space="preserve"> </w:t>
            </w:r>
            <w:hyperlink r:id="rId16" w:history="1">
              <w:r w:rsidR="00DF70E6" w:rsidRPr="00DF70E6">
                <w:rPr>
                  <w:rStyle w:val="Hyperlink"/>
                  <w:sz w:val="20"/>
                </w:rPr>
                <w:t>https://www.plymouth400inc.org/our-story-exhibit-wampanoag-history/</w:t>
              </w:r>
            </w:hyperlink>
          </w:p>
          <w:p w:rsidR="00963BC3" w:rsidRPr="00DF70E6" w:rsidRDefault="00021DD2" w:rsidP="007B1EBF">
            <w:pPr>
              <w:rPr>
                <w:rFonts w:ascii="MV Boli" w:hAnsi="MV Boli" w:cs="MV Boli"/>
                <w:sz w:val="20"/>
              </w:rPr>
            </w:pPr>
            <w:r w:rsidRPr="00DF70E6">
              <w:rPr>
                <w:rFonts w:ascii="MV Boli" w:hAnsi="MV Boli" w:cs="MV Boli"/>
                <w:sz w:val="20"/>
              </w:rPr>
              <w:t>Write</w:t>
            </w:r>
            <w:r w:rsidR="00963BC3" w:rsidRPr="00DF70E6">
              <w:rPr>
                <w:rFonts w:ascii="MV Boli" w:hAnsi="MV Boli" w:cs="MV Boli"/>
                <w:sz w:val="20"/>
              </w:rPr>
              <w:t xml:space="preserve"> a one-page response; bring a </w:t>
            </w:r>
            <w:r w:rsidR="007B1EBF" w:rsidRPr="00DF70E6">
              <w:rPr>
                <w:rFonts w:ascii="MV Boli" w:hAnsi="MV Boli" w:cs="MV Boli"/>
                <w:sz w:val="20"/>
              </w:rPr>
              <w:t xml:space="preserve">hard </w:t>
            </w:r>
            <w:r w:rsidR="00963BC3" w:rsidRPr="00DF70E6">
              <w:rPr>
                <w:rFonts w:ascii="MV Boli" w:hAnsi="MV Boli" w:cs="MV Boli"/>
                <w:sz w:val="20"/>
              </w:rPr>
              <w:t>copy to class</w:t>
            </w:r>
            <w:r w:rsidR="009E0464" w:rsidRPr="00DF70E6">
              <w:rPr>
                <w:rFonts w:ascii="MV Boli" w:hAnsi="MV Boli" w:cs="MV Boli"/>
                <w:sz w:val="20"/>
              </w:rPr>
              <w:t xml:space="preserve">. </w:t>
            </w:r>
          </w:p>
        </w:tc>
      </w:tr>
      <w:tr w:rsidR="00480C91" w:rsidRPr="00E04E8F" w:rsidTr="00FE355E">
        <w:tc>
          <w:tcPr>
            <w:tcW w:w="1620" w:type="dxa"/>
          </w:tcPr>
          <w:p w:rsidR="00480C91" w:rsidRPr="007B1EBF" w:rsidRDefault="00480C91" w:rsidP="006D1A6C">
            <w:pPr>
              <w:rPr>
                <w:rFonts w:ascii="MV Boli" w:hAnsi="MV Boli" w:cs="MV Boli"/>
                <w:sz w:val="22"/>
                <w:szCs w:val="22"/>
              </w:rPr>
            </w:pPr>
          </w:p>
        </w:tc>
        <w:tc>
          <w:tcPr>
            <w:tcW w:w="8820" w:type="dxa"/>
            <w:shd w:val="clear" w:color="auto" w:fill="C2D69B" w:themeFill="accent3" w:themeFillTint="99"/>
          </w:tcPr>
          <w:p w:rsidR="00480C91" w:rsidRPr="00DF70E6" w:rsidRDefault="00963BC3" w:rsidP="004755C9">
            <w:pPr>
              <w:rPr>
                <w:rFonts w:ascii="MV Boli" w:hAnsi="MV Boli" w:cs="MV Boli"/>
                <w:sz w:val="20"/>
              </w:rPr>
            </w:pPr>
            <w:r w:rsidRPr="00DF70E6">
              <w:rPr>
                <w:rFonts w:ascii="MV Boli" w:hAnsi="MV Boli" w:cs="MV Boli"/>
                <w:sz w:val="20"/>
              </w:rPr>
              <w:t>WEEK 2</w:t>
            </w:r>
          </w:p>
        </w:tc>
      </w:tr>
      <w:tr w:rsidR="00393F18" w:rsidRPr="00E04E8F" w:rsidTr="00393F18">
        <w:tc>
          <w:tcPr>
            <w:tcW w:w="1620" w:type="dxa"/>
          </w:tcPr>
          <w:p w:rsidR="00393F18" w:rsidRPr="007B1EBF" w:rsidRDefault="00393F18" w:rsidP="006D1A6C">
            <w:pPr>
              <w:rPr>
                <w:rFonts w:ascii="MV Boli" w:hAnsi="MV Boli" w:cs="MV Boli"/>
                <w:sz w:val="22"/>
                <w:szCs w:val="22"/>
              </w:rPr>
            </w:pPr>
          </w:p>
        </w:tc>
        <w:tc>
          <w:tcPr>
            <w:tcW w:w="8820" w:type="dxa"/>
            <w:shd w:val="clear" w:color="auto" w:fill="D99594" w:themeFill="accent2" w:themeFillTint="99"/>
          </w:tcPr>
          <w:p w:rsidR="00393F18" w:rsidRPr="00DF70E6" w:rsidRDefault="0045753A" w:rsidP="004755C9">
            <w:pPr>
              <w:rPr>
                <w:rFonts w:ascii="MV Boli" w:hAnsi="MV Boli" w:cs="MV Boli"/>
                <w:sz w:val="20"/>
              </w:rPr>
            </w:pPr>
            <w:r w:rsidRPr="00DF70E6">
              <w:rPr>
                <w:rFonts w:ascii="MV Boli" w:hAnsi="MV Boli" w:cs="MV Boli"/>
                <w:sz w:val="20"/>
              </w:rPr>
              <w:t>Last Day for Add/Drop 9-11</w:t>
            </w:r>
          </w:p>
        </w:tc>
      </w:tr>
      <w:tr w:rsidR="00480C91" w:rsidRPr="00E04E8F" w:rsidTr="00FE355E">
        <w:tc>
          <w:tcPr>
            <w:tcW w:w="1620" w:type="dxa"/>
          </w:tcPr>
          <w:p w:rsidR="00480C91" w:rsidRPr="007B1EBF" w:rsidRDefault="0045753A" w:rsidP="00B00D83">
            <w:pPr>
              <w:rPr>
                <w:rFonts w:ascii="MV Boli" w:hAnsi="MV Boli" w:cs="MV Boli"/>
                <w:sz w:val="22"/>
                <w:szCs w:val="22"/>
              </w:rPr>
            </w:pPr>
            <w:r w:rsidRPr="007B1EBF">
              <w:rPr>
                <w:rFonts w:ascii="MV Boli" w:hAnsi="MV Boli" w:cs="MV Boli"/>
                <w:sz w:val="22"/>
                <w:szCs w:val="22"/>
              </w:rPr>
              <w:t>September 10</w:t>
            </w:r>
          </w:p>
        </w:tc>
        <w:tc>
          <w:tcPr>
            <w:tcW w:w="8820" w:type="dxa"/>
          </w:tcPr>
          <w:p w:rsidR="00F8514A" w:rsidRPr="00DF70E6" w:rsidRDefault="00F8514A" w:rsidP="006D1A6C">
            <w:pPr>
              <w:rPr>
                <w:rFonts w:ascii="MV Boli" w:hAnsi="MV Boli" w:cs="MV Boli"/>
                <w:sz w:val="20"/>
              </w:rPr>
            </w:pPr>
            <w:r w:rsidRPr="00DF70E6">
              <w:rPr>
                <w:rFonts w:ascii="MV Boli" w:hAnsi="MV Boli" w:cs="MV Boli"/>
                <w:sz w:val="20"/>
              </w:rPr>
              <w:t>Reintroduce ourselves</w:t>
            </w:r>
          </w:p>
          <w:p w:rsidR="007B1EBF" w:rsidRPr="00DF70E6" w:rsidRDefault="007B1EBF" w:rsidP="006D1A6C">
            <w:pPr>
              <w:rPr>
                <w:rFonts w:ascii="MV Boli" w:hAnsi="MV Boli" w:cs="MV Boli"/>
                <w:sz w:val="20"/>
              </w:rPr>
            </w:pPr>
            <w:r w:rsidRPr="00DF70E6">
              <w:rPr>
                <w:rFonts w:ascii="MV Boli" w:hAnsi="MV Boli" w:cs="MV Boli"/>
                <w:sz w:val="20"/>
              </w:rPr>
              <w:t>Some background: Doctrine of Discovery; Contact: 1621 “treaty”</w:t>
            </w:r>
          </w:p>
          <w:p w:rsidR="00480C91" w:rsidRPr="00DF70E6" w:rsidRDefault="00480C91" w:rsidP="006D1A6C">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F8514A" w:rsidRPr="00DF70E6" w:rsidRDefault="00F8514A" w:rsidP="006D1A6C">
            <w:pPr>
              <w:rPr>
                <w:rFonts w:ascii="MV Boli" w:hAnsi="MV Boli" w:cs="MV Boli"/>
                <w:sz w:val="20"/>
              </w:rPr>
            </w:pPr>
            <w:r w:rsidRPr="00DF70E6">
              <w:rPr>
                <w:rFonts w:ascii="MV Boli" w:hAnsi="MV Boli" w:cs="MV Boli"/>
                <w:sz w:val="20"/>
              </w:rPr>
              <w:t xml:space="preserve">Sign up for S&amp;R Presentation </w:t>
            </w:r>
          </w:p>
          <w:p w:rsidR="00021DD2" w:rsidRPr="00DF70E6" w:rsidRDefault="007B1EBF" w:rsidP="006D1A6C">
            <w:pPr>
              <w:rPr>
                <w:rFonts w:ascii="MV Boli" w:hAnsi="MV Boli" w:cs="MV Boli"/>
                <w:sz w:val="20"/>
              </w:rPr>
            </w:pPr>
            <w:r w:rsidRPr="00DF70E6">
              <w:rPr>
                <w:rFonts w:ascii="MV Boli" w:hAnsi="MV Boli" w:cs="MV Boli"/>
                <w:sz w:val="20"/>
              </w:rPr>
              <w:t xml:space="preserve">What is </w:t>
            </w:r>
            <w:r w:rsidR="00021DD2" w:rsidRPr="00DF70E6">
              <w:rPr>
                <w:rFonts w:ascii="MV Boli" w:hAnsi="MV Boli" w:cs="MV Boli"/>
                <w:sz w:val="20"/>
              </w:rPr>
              <w:t>Rhetorical Mapping</w:t>
            </w:r>
            <w:r w:rsidRPr="00DF70E6">
              <w:rPr>
                <w:rFonts w:ascii="MV Boli" w:hAnsi="MV Boli" w:cs="MV Boli"/>
                <w:sz w:val="20"/>
              </w:rPr>
              <w:t>?</w:t>
            </w:r>
          </w:p>
          <w:p w:rsidR="009E0464" w:rsidRPr="00DF70E6" w:rsidRDefault="009E0464" w:rsidP="006D1A6C">
            <w:pPr>
              <w:rPr>
                <w:rFonts w:ascii="MV Boli" w:hAnsi="MV Boli" w:cs="MV Boli"/>
                <w:sz w:val="20"/>
              </w:rPr>
            </w:pPr>
            <w:r w:rsidRPr="00DF70E6">
              <w:rPr>
                <w:rFonts w:ascii="MV Boli" w:hAnsi="MV Boli" w:cs="MV Boli"/>
                <w:sz w:val="20"/>
              </w:rPr>
              <w:t>Writing Groups to discuss Project 1</w:t>
            </w:r>
            <w:r w:rsidR="00900C3E" w:rsidRPr="00DF70E6">
              <w:rPr>
                <w:rFonts w:ascii="MV Boli" w:hAnsi="MV Boli" w:cs="MV Boli"/>
                <w:sz w:val="20"/>
              </w:rPr>
              <w:t>: You Must Make Your Own Map</w:t>
            </w:r>
          </w:p>
          <w:p w:rsidR="00963BC3" w:rsidRPr="00DF70E6" w:rsidRDefault="00900C3E" w:rsidP="007B1EBF">
            <w:pPr>
              <w:rPr>
                <w:rFonts w:ascii="MV Boli" w:hAnsi="MV Boli" w:cs="MV Boli"/>
                <w:sz w:val="20"/>
              </w:rPr>
            </w:pPr>
            <w:r w:rsidRPr="001F31AF">
              <w:rPr>
                <w:rFonts w:ascii="MV Boli" w:hAnsi="MV Boli" w:cs="MV Boli"/>
                <w:b/>
                <w:color w:val="943634" w:themeColor="accent2" w:themeShade="BF"/>
                <w:sz w:val="20"/>
              </w:rPr>
              <w:t xml:space="preserve">Homework for </w:t>
            </w:r>
            <w:r w:rsidRPr="001F31AF">
              <w:rPr>
                <w:rFonts w:ascii="MV Boli" w:hAnsi="MV Boli" w:cs="MV Boli"/>
                <w:b/>
                <w:color w:val="943634" w:themeColor="accent2" w:themeShade="BF"/>
                <w:sz w:val="20"/>
                <w:u w:val="single"/>
              </w:rPr>
              <w:t>next</w:t>
            </w:r>
            <w:r w:rsidRPr="001F31AF">
              <w:rPr>
                <w:rFonts w:ascii="MV Boli" w:hAnsi="MV Boli" w:cs="MV Boli"/>
                <w:b/>
                <w:color w:val="943634" w:themeColor="accent2" w:themeShade="BF"/>
                <w:sz w:val="20"/>
              </w:rPr>
              <w:t xml:space="preserve"> class:</w:t>
            </w:r>
            <w:r w:rsidRPr="00DF70E6">
              <w:rPr>
                <w:rFonts w:ascii="MV Boli" w:hAnsi="MV Boli" w:cs="MV Boli"/>
                <w:sz w:val="20"/>
              </w:rPr>
              <w:t xml:space="preserve"> </w:t>
            </w:r>
            <w:r w:rsidR="009E0464" w:rsidRPr="00DF70E6">
              <w:rPr>
                <w:rFonts w:ascii="MV Boli" w:hAnsi="MV Boli" w:cs="MV Boli"/>
                <w:sz w:val="20"/>
              </w:rPr>
              <w:t>Read</w:t>
            </w:r>
            <w:r w:rsidR="00F8514A" w:rsidRPr="00DF70E6">
              <w:rPr>
                <w:rFonts w:ascii="MV Boli" w:hAnsi="MV Boli" w:cs="MV Boli"/>
                <w:sz w:val="20"/>
              </w:rPr>
              <w:t>—</w:t>
            </w:r>
            <w:r w:rsidR="007B1EBF" w:rsidRPr="00DF70E6">
              <w:rPr>
                <w:rFonts w:ascii="MV Boli" w:hAnsi="MV Boli" w:cs="MV Boli"/>
                <w:sz w:val="20"/>
              </w:rPr>
              <w:t xml:space="preserve">(1) </w:t>
            </w:r>
            <w:r w:rsidR="007B1EBF" w:rsidRPr="00DF70E6">
              <w:rPr>
                <w:rFonts w:ascii="MV Boli" w:hAnsi="MV Boli" w:cs="MV Boli"/>
                <w:i/>
                <w:sz w:val="20"/>
              </w:rPr>
              <w:t xml:space="preserve">The Land has Memory, </w:t>
            </w:r>
            <w:r w:rsidR="003C4AD6" w:rsidRPr="00DF70E6">
              <w:rPr>
                <w:rFonts w:ascii="MV Boli" w:hAnsi="MV Boli" w:cs="MV Boli"/>
                <w:sz w:val="20"/>
              </w:rPr>
              <w:t xml:space="preserve">and </w:t>
            </w:r>
            <w:r w:rsidR="007B1EBF" w:rsidRPr="00DF70E6">
              <w:rPr>
                <w:rFonts w:ascii="MV Boli" w:hAnsi="MV Boli" w:cs="MV Boli"/>
                <w:sz w:val="20"/>
              </w:rPr>
              <w:t>(2</w:t>
            </w:r>
            <w:proofErr w:type="gramStart"/>
            <w:r w:rsidR="007B1EBF" w:rsidRPr="00DF70E6">
              <w:rPr>
                <w:rFonts w:ascii="MV Boli" w:hAnsi="MV Boli" w:cs="MV Boli"/>
                <w:sz w:val="20"/>
              </w:rPr>
              <w:t>)</w:t>
            </w:r>
            <w:r w:rsidR="00021DD2" w:rsidRPr="00DF70E6">
              <w:rPr>
                <w:rFonts w:ascii="MV Boli" w:hAnsi="MV Boli" w:cs="MV Boli"/>
                <w:sz w:val="20"/>
              </w:rPr>
              <w:t>“</w:t>
            </w:r>
            <w:proofErr w:type="gramEnd"/>
            <w:r w:rsidR="00021DD2" w:rsidRPr="00DF70E6">
              <w:rPr>
                <w:rFonts w:ascii="MV Boli" w:hAnsi="MV Boli" w:cs="MV Boli"/>
                <w:sz w:val="20"/>
              </w:rPr>
              <w:t>Land as Pedagogy.”</w:t>
            </w:r>
            <w:r w:rsidR="006D1A6C" w:rsidRPr="00DF70E6">
              <w:rPr>
                <w:rFonts w:ascii="MV Boli" w:hAnsi="MV Boli" w:cs="MV Boli"/>
                <w:sz w:val="20"/>
              </w:rPr>
              <w:t xml:space="preserve"> </w:t>
            </w:r>
            <w:r w:rsidR="00021DD2" w:rsidRPr="00DF70E6">
              <w:rPr>
                <w:rFonts w:ascii="MV Boli" w:hAnsi="MV Boli" w:cs="MV Boli"/>
                <w:sz w:val="20"/>
              </w:rPr>
              <w:t>Write</w:t>
            </w:r>
            <w:r w:rsidR="00963BC3" w:rsidRPr="00DF70E6">
              <w:rPr>
                <w:rFonts w:ascii="MV Boli" w:hAnsi="MV Boli" w:cs="MV Boli"/>
                <w:sz w:val="20"/>
              </w:rPr>
              <w:t xml:space="preserve"> a one-page response</w:t>
            </w:r>
            <w:r w:rsidR="00821344" w:rsidRPr="00DF70E6">
              <w:rPr>
                <w:rFonts w:ascii="MV Boli" w:hAnsi="MV Boli" w:cs="MV Boli"/>
                <w:sz w:val="20"/>
              </w:rPr>
              <w:t xml:space="preserve">; </w:t>
            </w:r>
            <w:r w:rsidR="0060121A" w:rsidRPr="00DF70E6">
              <w:rPr>
                <w:rFonts w:ascii="MV Boli" w:hAnsi="MV Boli" w:cs="MV Boli"/>
                <w:sz w:val="20"/>
              </w:rPr>
              <w:t xml:space="preserve">bring a </w:t>
            </w:r>
            <w:r w:rsidR="007B1EBF" w:rsidRPr="00DF70E6">
              <w:rPr>
                <w:rFonts w:ascii="MV Boli" w:hAnsi="MV Boli" w:cs="MV Boli"/>
                <w:sz w:val="20"/>
              </w:rPr>
              <w:t xml:space="preserve">hard </w:t>
            </w:r>
            <w:r w:rsidR="0060121A" w:rsidRPr="00DF70E6">
              <w:rPr>
                <w:rFonts w:ascii="MV Boli" w:hAnsi="MV Boli" w:cs="MV Boli"/>
                <w:sz w:val="20"/>
              </w:rPr>
              <w:t>copy to class</w:t>
            </w:r>
          </w:p>
        </w:tc>
      </w:tr>
      <w:tr w:rsidR="00480C91" w:rsidRPr="00E04E8F" w:rsidTr="00FE355E">
        <w:tc>
          <w:tcPr>
            <w:tcW w:w="1620" w:type="dxa"/>
          </w:tcPr>
          <w:p w:rsidR="008A2A64" w:rsidRPr="007B1EBF" w:rsidRDefault="00393F18" w:rsidP="00DF70E6">
            <w:pPr>
              <w:rPr>
                <w:rFonts w:ascii="MV Boli" w:hAnsi="MV Boli" w:cs="MV Boli"/>
                <w:sz w:val="22"/>
                <w:szCs w:val="22"/>
              </w:rPr>
            </w:pPr>
            <w:r w:rsidRPr="007B1EBF">
              <w:rPr>
                <w:rFonts w:ascii="MV Boli" w:hAnsi="MV Boli" w:cs="MV Boli"/>
                <w:sz w:val="22"/>
                <w:szCs w:val="22"/>
              </w:rPr>
              <w:t>September 1</w:t>
            </w:r>
            <w:r w:rsidR="00DF70E6">
              <w:rPr>
                <w:rFonts w:ascii="MV Boli" w:hAnsi="MV Boli" w:cs="MV Boli"/>
                <w:sz w:val="22"/>
                <w:szCs w:val="22"/>
              </w:rPr>
              <w:t>2</w:t>
            </w:r>
          </w:p>
        </w:tc>
        <w:tc>
          <w:tcPr>
            <w:tcW w:w="8820" w:type="dxa"/>
          </w:tcPr>
          <w:p w:rsidR="009E0464" w:rsidRPr="00DF70E6" w:rsidRDefault="009E0464" w:rsidP="009E0464">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DF70E6" w:rsidRDefault="00DF70E6" w:rsidP="00124D77">
            <w:pPr>
              <w:rPr>
                <w:rFonts w:ascii="MV Boli" w:hAnsi="MV Boli" w:cs="MV Boli"/>
                <w:sz w:val="20"/>
              </w:rPr>
            </w:pPr>
            <w:r>
              <w:rPr>
                <w:rFonts w:ascii="MV Boli" w:hAnsi="MV Boli" w:cs="MV Boli"/>
                <w:sz w:val="20"/>
              </w:rPr>
              <w:t>Rhetorical Mapping Examples</w:t>
            </w:r>
          </w:p>
          <w:p w:rsidR="009E0464" w:rsidRPr="00DF70E6" w:rsidRDefault="008A2A64" w:rsidP="00124D77">
            <w:pPr>
              <w:rPr>
                <w:rFonts w:ascii="MV Boli" w:hAnsi="MV Boli" w:cs="MV Boli"/>
                <w:sz w:val="20"/>
              </w:rPr>
            </w:pPr>
            <w:r w:rsidRPr="00DF70E6">
              <w:rPr>
                <w:rFonts w:ascii="MV Boli" w:hAnsi="MV Boli" w:cs="MV Boli"/>
                <w:sz w:val="20"/>
              </w:rPr>
              <w:t>Project</w:t>
            </w:r>
            <w:r w:rsidR="006948EB" w:rsidRPr="00DF70E6">
              <w:rPr>
                <w:rFonts w:ascii="MV Boli" w:hAnsi="MV Boli" w:cs="MV Boli"/>
                <w:sz w:val="20"/>
              </w:rPr>
              <w:t xml:space="preserve"> I</w:t>
            </w:r>
            <w:r w:rsidR="006314E3" w:rsidRPr="00DF70E6">
              <w:rPr>
                <w:rFonts w:ascii="MV Boli" w:hAnsi="MV Boli" w:cs="MV Boli"/>
                <w:sz w:val="20"/>
              </w:rPr>
              <w:t xml:space="preserve"> discussion</w:t>
            </w:r>
          </w:p>
          <w:p w:rsidR="006948EB" w:rsidRPr="00DF70E6" w:rsidRDefault="006948EB" w:rsidP="00124D77">
            <w:pPr>
              <w:rPr>
                <w:rFonts w:ascii="MV Boli" w:hAnsi="MV Boli" w:cs="MV Boli"/>
                <w:sz w:val="20"/>
              </w:rPr>
            </w:pPr>
          </w:p>
          <w:p w:rsidR="00480C91" w:rsidRPr="00DF70E6" w:rsidRDefault="00A1150E" w:rsidP="00DF70E6">
            <w:pPr>
              <w:rPr>
                <w:rFonts w:ascii="MV Boli" w:hAnsi="MV Boli" w:cs="MV Boli"/>
                <w:sz w:val="20"/>
              </w:rPr>
            </w:pPr>
            <w:r w:rsidRPr="001F31AF">
              <w:rPr>
                <w:rFonts w:ascii="MV Boli" w:hAnsi="MV Boli" w:cs="MV Boli"/>
                <w:b/>
                <w:color w:val="943634" w:themeColor="accent2" w:themeShade="BF"/>
                <w:sz w:val="20"/>
              </w:rPr>
              <w:lastRenderedPageBreak/>
              <w:t xml:space="preserve">Homework for </w:t>
            </w:r>
            <w:r w:rsidRPr="001F31AF">
              <w:rPr>
                <w:rFonts w:ascii="MV Boli" w:hAnsi="MV Boli" w:cs="MV Boli"/>
                <w:b/>
                <w:color w:val="943634" w:themeColor="accent2" w:themeShade="BF"/>
                <w:sz w:val="20"/>
                <w:u w:val="single"/>
              </w:rPr>
              <w:t>next</w:t>
            </w:r>
            <w:r w:rsidRPr="001F31AF">
              <w:rPr>
                <w:rFonts w:ascii="MV Boli" w:hAnsi="MV Boli" w:cs="MV Boli"/>
                <w:b/>
                <w:color w:val="943634" w:themeColor="accent2" w:themeShade="BF"/>
                <w:sz w:val="20"/>
              </w:rPr>
              <w:t xml:space="preserve"> class:</w:t>
            </w:r>
            <w:r w:rsidRPr="00DF70E6">
              <w:rPr>
                <w:rFonts w:ascii="MV Boli" w:hAnsi="MV Boli" w:cs="MV Boli"/>
                <w:sz w:val="20"/>
              </w:rPr>
              <w:t xml:space="preserve"> </w:t>
            </w:r>
            <w:r w:rsidR="006D51C4" w:rsidRPr="00DF70E6">
              <w:rPr>
                <w:rFonts w:ascii="MV Boli" w:hAnsi="MV Boli" w:cs="MV Boli"/>
                <w:sz w:val="20"/>
              </w:rPr>
              <w:t>Read excerpt</w:t>
            </w:r>
            <w:r w:rsidR="00900C3E" w:rsidRPr="00DF70E6">
              <w:rPr>
                <w:rFonts w:ascii="MV Boli" w:hAnsi="MV Boli" w:cs="MV Boli"/>
                <w:sz w:val="20"/>
              </w:rPr>
              <w:t>s</w:t>
            </w:r>
            <w:r w:rsidR="006D51C4" w:rsidRPr="00DF70E6">
              <w:rPr>
                <w:rFonts w:ascii="MV Boli" w:hAnsi="MV Boli" w:cs="MV Boli"/>
                <w:sz w:val="20"/>
              </w:rPr>
              <w:t xml:space="preserve"> from</w:t>
            </w:r>
            <w:r w:rsidR="006314E3" w:rsidRPr="00DF70E6">
              <w:rPr>
                <w:rFonts w:ascii="MV Boli" w:hAnsi="MV Boli" w:cs="MV Boli"/>
                <w:sz w:val="20"/>
              </w:rPr>
              <w:t xml:space="preserve"> </w:t>
            </w:r>
            <w:r w:rsidR="00DF70E6">
              <w:rPr>
                <w:rFonts w:ascii="MV Boli" w:hAnsi="MV Boli" w:cs="MV Boli"/>
                <w:sz w:val="20"/>
              </w:rPr>
              <w:t xml:space="preserve">Brooks </w:t>
            </w:r>
            <w:r w:rsidR="00DF70E6">
              <w:rPr>
                <w:rFonts w:ascii="MV Boli" w:hAnsi="MV Boli" w:cs="MV Boli"/>
                <w:i/>
                <w:sz w:val="20"/>
              </w:rPr>
              <w:t>A Common Pot</w:t>
            </w:r>
            <w:r w:rsidR="00B06E65" w:rsidRPr="00DF70E6">
              <w:rPr>
                <w:rStyle w:val="Hyperlink"/>
                <w:rFonts w:ascii="MV Boli" w:hAnsi="MV Boli" w:cs="MV Boli"/>
                <w:color w:val="auto"/>
                <w:sz w:val="20"/>
                <w:u w:val="none"/>
              </w:rPr>
              <w:t xml:space="preserve"> </w:t>
            </w:r>
            <w:r w:rsidR="006314E3" w:rsidRPr="00DF70E6">
              <w:rPr>
                <w:rFonts w:ascii="MV Boli" w:hAnsi="MV Boli" w:cs="MV Boli"/>
                <w:sz w:val="20"/>
              </w:rPr>
              <w:t>and</w:t>
            </w:r>
            <w:r w:rsidR="006D51C4" w:rsidRPr="00DF70E6">
              <w:rPr>
                <w:rFonts w:ascii="MV Boli" w:hAnsi="MV Boli" w:cs="MV Boli"/>
                <w:sz w:val="20"/>
              </w:rPr>
              <w:t xml:space="preserve"> </w:t>
            </w:r>
            <w:r w:rsidR="00D0475C" w:rsidRPr="00DF70E6">
              <w:rPr>
                <w:rFonts w:ascii="MV Boli" w:hAnsi="MV Boli" w:cs="MV Boli"/>
                <w:i/>
                <w:sz w:val="20"/>
              </w:rPr>
              <w:t xml:space="preserve">excerpts from Braiding Sweet Grass </w:t>
            </w:r>
            <w:r w:rsidR="00D0475C" w:rsidRPr="00DF70E6">
              <w:rPr>
                <w:rFonts w:ascii="MV Boli" w:hAnsi="MV Boli" w:cs="MV Boli"/>
                <w:sz w:val="20"/>
              </w:rPr>
              <w:t>(Kimmerer)</w:t>
            </w:r>
            <w:r w:rsidR="003C4AD6" w:rsidRPr="00DF70E6">
              <w:rPr>
                <w:rFonts w:ascii="MV Boli" w:hAnsi="MV Boli" w:cs="MV Boli"/>
                <w:sz w:val="20"/>
              </w:rPr>
              <w:t xml:space="preserve"> </w:t>
            </w:r>
            <w:r w:rsidR="00021DD2" w:rsidRPr="00DF70E6">
              <w:rPr>
                <w:rFonts w:ascii="MV Boli" w:hAnsi="MV Boli" w:cs="MV Boli"/>
                <w:sz w:val="20"/>
              </w:rPr>
              <w:t>Write</w:t>
            </w:r>
            <w:r w:rsidR="003C4AD6" w:rsidRPr="00DF70E6">
              <w:rPr>
                <w:rFonts w:ascii="MV Boli" w:hAnsi="MV Boli" w:cs="MV Boli"/>
                <w:sz w:val="20"/>
              </w:rPr>
              <w:t xml:space="preserve"> a one-page; bring a </w:t>
            </w:r>
            <w:r w:rsidR="00DF70E6">
              <w:rPr>
                <w:rFonts w:ascii="MV Boli" w:hAnsi="MV Boli" w:cs="MV Boli"/>
                <w:sz w:val="20"/>
              </w:rPr>
              <w:t xml:space="preserve">hard </w:t>
            </w:r>
            <w:r w:rsidR="003C4AD6" w:rsidRPr="00DF70E6">
              <w:rPr>
                <w:rFonts w:ascii="MV Boli" w:hAnsi="MV Boli" w:cs="MV Boli"/>
                <w:sz w:val="20"/>
              </w:rPr>
              <w:t>copy to class</w:t>
            </w:r>
            <w:r w:rsidR="006D51C4" w:rsidRPr="00DF70E6">
              <w:rPr>
                <w:rFonts w:ascii="MV Boli" w:hAnsi="MV Boli" w:cs="MV Boli"/>
                <w:sz w:val="20"/>
              </w:rPr>
              <w:t xml:space="preserve">. </w:t>
            </w:r>
            <w:r w:rsidR="00DF70E6">
              <w:rPr>
                <w:rFonts w:ascii="MV Boli" w:hAnsi="MV Boli" w:cs="MV Boli"/>
                <w:sz w:val="20"/>
              </w:rPr>
              <w:t>Research</w:t>
            </w:r>
            <w:r w:rsidR="006D51C4" w:rsidRPr="00DF70E6">
              <w:rPr>
                <w:rFonts w:ascii="MV Boli" w:hAnsi="MV Boli" w:cs="MV Boli"/>
                <w:sz w:val="20"/>
              </w:rPr>
              <w:t xml:space="preserve"> Project 1 and bring ideas to class</w:t>
            </w:r>
          </w:p>
        </w:tc>
      </w:tr>
      <w:tr w:rsidR="00963BC3" w:rsidRPr="00E04E8F" w:rsidTr="00FE355E">
        <w:tc>
          <w:tcPr>
            <w:tcW w:w="1620" w:type="dxa"/>
          </w:tcPr>
          <w:p w:rsidR="00963BC3" w:rsidRPr="007B1EBF" w:rsidRDefault="00963BC3" w:rsidP="006D1A6C">
            <w:pPr>
              <w:rPr>
                <w:rFonts w:ascii="MV Boli" w:hAnsi="MV Boli" w:cs="MV Boli"/>
                <w:sz w:val="22"/>
                <w:szCs w:val="22"/>
              </w:rPr>
            </w:pPr>
          </w:p>
        </w:tc>
        <w:tc>
          <w:tcPr>
            <w:tcW w:w="8820" w:type="dxa"/>
            <w:shd w:val="clear" w:color="auto" w:fill="C2D69B" w:themeFill="accent3" w:themeFillTint="99"/>
          </w:tcPr>
          <w:p w:rsidR="00963BC3" w:rsidRPr="00DF70E6" w:rsidRDefault="00963BC3" w:rsidP="00963BC3">
            <w:pPr>
              <w:rPr>
                <w:rFonts w:ascii="MV Boli" w:hAnsi="MV Boli" w:cs="MV Boli"/>
                <w:sz w:val="20"/>
              </w:rPr>
            </w:pPr>
            <w:r w:rsidRPr="00DF70E6">
              <w:rPr>
                <w:rFonts w:ascii="MV Boli" w:hAnsi="MV Boli" w:cs="MV Boli"/>
                <w:sz w:val="20"/>
              </w:rPr>
              <w:t>WEEK 3</w:t>
            </w:r>
          </w:p>
        </w:tc>
      </w:tr>
      <w:tr w:rsidR="00480C91" w:rsidRPr="00E04E8F" w:rsidTr="00FE355E">
        <w:tc>
          <w:tcPr>
            <w:tcW w:w="1620" w:type="dxa"/>
          </w:tcPr>
          <w:p w:rsidR="00480C91" w:rsidRPr="007B1EBF" w:rsidRDefault="008932B0" w:rsidP="00D342BD">
            <w:pPr>
              <w:rPr>
                <w:rFonts w:ascii="MV Boli" w:hAnsi="MV Boli" w:cs="MV Boli"/>
                <w:sz w:val="22"/>
                <w:szCs w:val="22"/>
              </w:rPr>
            </w:pPr>
            <w:r w:rsidRPr="00DF70E6">
              <w:rPr>
                <w:rFonts w:ascii="MV Boli" w:hAnsi="MV Boli" w:cs="MV Boli"/>
                <w:sz w:val="20"/>
                <w:szCs w:val="22"/>
              </w:rPr>
              <w:t xml:space="preserve">September </w:t>
            </w:r>
            <w:r w:rsidR="00B00D83" w:rsidRPr="00DF70E6">
              <w:rPr>
                <w:rFonts w:ascii="MV Boli" w:hAnsi="MV Boli" w:cs="MV Boli"/>
                <w:sz w:val="20"/>
                <w:szCs w:val="22"/>
              </w:rPr>
              <w:t>1</w:t>
            </w:r>
            <w:r w:rsidR="00DF70E6" w:rsidRPr="00DF70E6">
              <w:rPr>
                <w:rFonts w:ascii="MV Boli" w:hAnsi="MV Boli" w:cs="MV Boli"/>
                <w:sz w:val="20"/>
                <w:szCs w:val="22"/>
              </w:rPr>
              <w:t>7</w:t>
            </w:r>
          </w:p>
        </w:tc>
        <w:tc>
          <w:tcPr>
            <w:tcW w:w="8820" w:type="dxa"/>
          </w:tcPr>
          <w:p w:rsidR="00F8514A" w:rsidRPr="00DF70E6" w:rsidRDefault="00F8514A" w:rsidP="006D51C4">
            <w:pPr>
              <w:rPr>
                <w:rFonts w:ascii="MV Boli" w:hAnsi="MV Boli" w:cs="MV Boli"/>
                <w:sz w:val="20"/>
              </w:rPr>
            </w:pPr>
            <w:r w:rsidRPr="00DF70E6">
              <w:rPr>
                <w:rFonts w:ascii="MV Boli" w:hAnsi="MV Boli" w:cs="MV Boli"/>
                <w:sz w:val="20"/>
              </w:rPr>
              <w:t>S&amp;R Presentation by _____________________________</w:t>
            </w:r>
          </w:p>
          <w:p w:rsidR="006D51C4" w:rsidRPr="00DF70E6" w:rsidRDefault="006D51C4" w:rsidP="006D51C4">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6314E3" w:rsidRPr="00DF70E6" w:rsidRDefault="006314E3" w:rsidP="006314E3">
            <w:pPr>
              <w:rPr>
                <w:rFonts w:ascii="MV Boli" w:hAnsi="MV Boli" w:cs="MV Boli"/>
                <w:sz w:val="20"/>
              </w:rPr>
            </w:pPr>
            <w:r w:rsidRPr="00DF70E6">
              <w:rPr>
                <w:rFonts w:ascii="MV Boli" w:hAnsi="MV Boli" w:cs="MV Boli"/>
                <w:sz w:val="20"/>
              </w:rPr>
              <w:t>Making Project</w:t>
            </w:r>
          </w:p>
          <w:p w:rsidR="006D51C4" w:rsidRPr="00DF70E6" w:rsidRDefault="006D51C4" w:rsidP="006D51C4">
            <w:pPr>
              <w:rPr>
                <w:rFonts w:ascii="MV Boli" w:hAnsi="MV Boli" w:cs="MV Boli"/>
                <w:sz w:val="20"/>
              </w:rPr>
            </w:pPr>
            <w:r w:rsidRPr="00DF70E6">
              <w:rPr>
                <w:rFonts w:ascii="MV Boli" w:hAnsi="MV Boli" w:cs="MV Boli"/>
                <w:sz w:val="20"/>
              </w:rPr>
              <w:t>Groups to discuss Project 1</w:t>
            </w:r>
          </w:p>
          <w:p w:rsidR="00821344" w:rsidRPr="00DF70E6" w:rsidRDefault="00A1150E" w:rsidP="00DF70E6">
            <w:pPr>
              <w:shd w:val="clear" w:color="auto" w:fill="FFFFFF"/>
              <w:rPr>
                <w:rFonts w:ascii="MV Boli" w:hAnsi="MV Boli" w:cs="MV Boli"/>
                <w:sz w:val="20"/>
              </w:rPr>
            </w:pPr>
            <w:r w:rsidRPr="001F31AF">
              <w:rPr>
                <w:rFonts w:ascii="MV Boli" w:hAnsi="MV Boli" w:cs="MV Boli"/>
                <w:b/>
                <w:color w:val="943634" w:themeColor="accent2" w:themeShade="BF"/>
                <w:sz w:val="20"/>
              </w:rPr>
              <w:t xml:space="preserve">Homework for </w:t>
            </w:r>
            <w:r w:rsidRPr="001F31AF">
              <w:rPr>
                <w:rFonts w:ascii="MV Boli" w:hAnsi="MV Boli" w:cs="MV Boli"/>
                <w:b/>
                <w:color w:val="943634" w:themeColor="accent2" w:themeShade="BF"/>
                <w:sz w:val="20"/>
                <w:u w:val="single"/>
              </w:rPr>
              <w:t>next</w:t>
            </w:r>
            <w:r w:rsidRPr="001F31AF">
              <w:rPr>
                <w:rFonts w:ascii="MV Boli" w:hAnsi="MV Boli" w:cs="MV Boli"/>
                <w:b/>
                <w:color w:val="943634" w:themeColor="accent2" w:themeShade="BF"/>
                <w:sz w:val="20"/>
              </w:rPr>
              <w:t xml:space="preserve"> class:</w:t>
            </w:r>
            <w:r w:rsidRPr="00DF70E6">
              <w:rPr>
                <w:rFonts w:ascii="MV Boli" w:hAnsi="MV Boli" w:cs="MV Boli"/>
                <w:sz w:val="20"/>
              </w:rPr>
              <w:t xml:space="preserve"> </w:t>
            </w:r>
            <w:r w:rsidR="006D51C4" w:rsidRPr="00DF70E6">
              <w:rPr>
                <w:rFonts w:ascii="MV Boli" w:hAnsi="MV Boli" w:cs="MV Boli"/>
                <w:sz w:val="20"/>
              </w:rPr>
              <w:t xml:space="preserve">Read </w:t>
            </w:r>
            <w:hyperlink r:id="rId17" w:history="1">
              <w:r w:rsidR="006D51C4" w:rsidRPr="00DF70E6">
                <w:rPr>
                  <w:rStyle w:val="Hyperlink"/>
                  <w:rFonts w:ascii="MV Boli" w:hAnsi="MV Boli" w:cs="MV Boli"/>
                  <w:color w:val="auto"/>
                  <w:sz w:val="20"/>
                </w:rPr>
                <w:t>Gould</w:t>
              </w:r>
            </w:hyperlink>
            <w:r w:rsidR="00F81652" w:rsidRPr="00DF70E6">
              <w:rPr>
                <w:rFonts w:ascii="MV Boli" w:hAnsi="MV Boli" w:cs="MV Boli"/>
                <w:sz w:val="20"/>
                <w:u w:val="single"/>
              </w:rPr>
              <w:t>,</w:t>
            </w:r>
            <w:r w:rsidR="00F81652" w:rsidRPr="00DF70E6">
              <w:rPr>
                <w:rFonts w:ascii="MV Boli" w:hAnsi="MV Boli" w:cs="MV Boli"/>
                <w:sz w:val="20"/>
              </w:rPr>
              <w:t xml:space="preserve"> </w:t>
            </w:r>
            <w:r w:rsidR="001F31AF">
              <w:rPr>
                <w:rFonts w:ascii="MV Boli" w:hAnsi="MV Boli" w:cs="MV Boli"/>
                <w:sz w:val="20"/>
              </w:rPr>
              <w:t xml:space="preserve">Poems as Maps; </w:t>
            </w:r>
            <w:r w:rsidR="008932B0" w:rsidRPr="00DF70E6">
              <w:rPr>
                <w:rFonts w:ascii="MV Boli" w:hAnsi="MV Boli" w:cs="MV Boli"/>
                <w:sz w:val="20"/>
              </w:rPr>
              <w:t xml:space="preserve">Harjo, </w:t>
            </w:r>
            <w:r w:rsidR="00F81652" w:rsidRPr="00DF70E6">
              <w:rPr>
                <w:rFonts w:ascii="MV Boli" w:hAnsi="MV Boli" w:cs="MV Boli"/>
                <w:sz w:val="20"/>
              </w:rPr>
              <w:t>“Map to the Next World</w:t>
            </w:r>
            <w:r w:rsidR="006D1A6C" w:rsidRPr="00DF70E6">
              <w:rPr>
                <w:rFonts w:ascii="MV Boli" w:hAnsi="MV Boli" w:cs="MV Boli"/>
                <w:sz w:val="20"/>
              </w:rPr>
              <w:t>,</w:t>
            </w:r>
            <w:r w:rsidR="00821344" w:rsidRPr="00DF70E6">
              <w:rPr>
                <w:rFonts w:ascii="MV Boli" w:hAnsi="MV Boli" w:cs="MV Boli"/>
                <w:sz w:val="20"/>
              </w:rPr>
              <w:t>”</w:t>
            </w:r>
            <w:r w:rsidR="00712E32" w:rsidRPr="00DF70E6">
              <w:rPr>
                <w:rFonts w:ascii="MV Boli" w:hAnsi="MV Boli" w:cs="MV Boli"/>
                <w:sz w:val="20"/>
              </w:rPr>
              <w:t xml:space="preserve"> </w:t>
            </w:r>
            <w:proofErr w:type="spellStart"/>
            <w:r w:rsidR="001F31AF">
              <w:rPr>
                <w:rFonts w:ascii="MV Boli" w:hAnsi="MV Boli" w:cs="MV Boli"/>
                <w:sz w:val="20"/>
              </w:rPr>
              <w:t>Driskill</w:t>
            </w:r>
            <w:proofErr w:type="spellEnd"/>
            <w:r w:rsidR="001F31AF">
              <w:rPr>
                <w:rFonts w:ascii="MV Boli" w:hAnsi="MV Boli" w:cs="MV Boli"/>
                <w:sz w:val="20"/>
              </w:rPr>
              <w:t xml:space="preserve"> “Map of the Americas,” </w:t>
            </w:r>
            <w:r w:rsidR="00DF70E6">
              <w:rPr>
                <w:rFonts w:ascii="MV Boli" w:hAnsi="MV Boli" w:cs="MV Boli"/>
                <w:sz w:val="20"/>
              </w:rPr>
              <w:t xml:space="preserve">and </w:t>
            </w:r>
            <w:r w:rsidR="00850E68" w:rsidRPr="00DF70E6">
              <w:rPr>
                <w:rFonts w:ascii="MV Boli" w:hAnsi="MV Boli" w:cs="MV Boli"/>
                <w:sz w:val="20"/>
              </w:rPr>
              <w:t xml:space="preserve">Miranda’s “Indian Cartography” </w:t>
            </w:r>
            <w:r w:rsidR="00B06E65" w:rsidRPr="00DF70E6">
              <w:rPr>
                <w:rFonts w:ascii="MV Boli" w:hAnsi="MV Boli" w:cs="MV Boli"/>
                <w:sz w:val="20"/>
              </w:rPr>
              <w:t>Write</w:t>
            </w:r>
            <w:r w:rsidR="006D51C4" w:rsidRPr="00DF70E6">
              <w:rPr>
                <w:rFonts w:ascii="MV Boli" w:hAnsi="MV Boli" w:cs="MV Boli"/>
                <w:sz w:val="20"/>
              </w:rPr>
              <w:t xml:space="preserve"> a one-page response; bring a </w:t>
            </w:r>
            <w:r w:rsidR="001F31AF">
              <w:rPr>
                <w:rFonts w:ascii="MV Boli" w:hAnsi="MV Boli" w:cs="MV Boli"/>
                <w:sz w:val="20"/>
              </w:rPr>
              <w:t xml:space="preserve">hard </w:t>
            </w:r>
            <w:r w:rsidR="006D51C4" w:rsidRPr="00DF70E6">
              <w:rPr>
                <w:rFonts w:ascii="MV Boli" w:hAnsi="MV Boli" w:cs="MV Boli"/>
                <w:sz w:val="20"/>
              </w:rPr>
              <w:t>copy to class.</w:t>
            </w:r>
            <w:r w:rsidR="0042149D" w:rsidRPr="00DF70E6">
              <w:rPr>
                <w:rFonts w:ascii="MV Boli" w:hAnsi="MV Boli" w:cs="MV Boli"/>
                <w:sz w:val="20"/>
              </w:rPr>
              <w:t xml:space="preserve"> </w:t>
            </w:r>
          </w:p>
        </w:tc>
      </w:tr>
      <w:tr w:rsidR="00480C91" w:rsidRPr="00E04E8F" w:rsidTr="00FE355E">
        <w:tc>
          <w:tcPr>
            <w:tcW w:w="1620" w:type="dxa"/>
          </w:tcPr>
          <w:p w:rsidR="00480C91" w:rsidRPr="007B1EBF" w:rsidRDefault="008932B0" w:rsidP="00D342BD">
            <w:pPr>
              <w:rPr>
                <w:rFonts w:ascii="MV Boli" w:hAnsi="MV Boli" w:cs="MV Boli"/>
                <w:sz w:val="22"/>
                <w:szCs w:val="22"/>
              </w:rPr>
            </w:pPr>
            <w:r w:rsidRPr="00DF70E6">
              <w:rPr>
                <w:rFonts w:ascii="MV Boli" w:hAnsi="MV Boli" w:cs="MV Boli"/>
                <w:sz w:val="20"/>
                <w:szCs w:val="22"/>
              </w:rPr>
              <w:t xml:space="preserve">September </w:t>
            </w:r>
            <w:r w:rsidR="00DF70E6">
              <w:rPr>
                <w:rFonts w:ascii="MV Boli" w:hAnsi="MV Boli" w:cs="MV Boli"/>
                <w:sz w:val="20"/>
                <w:szCs w:val="22"/>
              </w:rPr>
              <w:t>19</w:t>
            </w:r>
          </w:p>
        </w:tc>
        <w:tc>
          <w:tcPr>
            <w:tcW w:w="8820" w:type="dxa"/>
          </w:tcPr>
          <w:p w:rsidR="00F8514A" w:rsidRPr="00DF70E6" w:rsidRDefault="00F8514A" w:rsidP="00F8514A">
            <w:pPr>
              <w:rPr>
                <w:rFonts w:ascii="MV Boli" w:hAnsi="MV Boli" w:cs="MV Boli"/>
                <w:sz w:val="20"/>
              </w:rPr>
            </w:pPr>
            <w:r w:rsidRPr="00DF70E6">
              <w:rPr>
                <w:rFonts w:ascii="MV Boli" w:hAnsi="MV Boli" w:cs="MV Boli"/>
                <w:sz w:val="20"/>
              </w:rPr>
              <w:t>S&amp;R Presentation by _____________________________</w:t>
            </w:r>
          </w:p>
          <w:p w:rsidR="0042149D" w:rsidRPr="00DF70E6" w:rsidRDefault="0042149D" w:rsidP="0042149D">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6D1A6C" w:rsidRPr="00DF70E6" w:rsidRDefault="0042149D" w:rsidP="0042149D">
            <w:pPr>
              <w:rPr>
                <w:rFonts w:ascii="MV Boli" w:hAnsi="MV Boli" w:cs="MV Boli"/>
                <w:sz w:val="20"/>
              </w:rPr>
            </w:pPr>
            <w:r w:rsidRPr="00DF70E6">
              <w:rPr>
                <w:rFonts w:ascii="MV Boli" w:hAnsi="MV Boli" w:cs="MV Boli"/>
                <w:sz w:val="20"/>
              </w:rPr>
              <w:t>Writing Groups to discuss Project 1</w:t>
            </w:r>
          </w:p>
          <w:p w:rsidR="00480C91" w:rsidRPr="00DF70E6" w:rsidRDefault="00A1150E" w:rsidP="001F31AF">
            <w:pPr>
              <w:rPr>
                <w:rFonts w:ascii="MV Boli" w:hAnsi="MV Boli" w:cs="MV Boli"/>
                <w:sz w:val="20"/>
              </w:rPr>
            </w:pPr>
            <w:r w:rsidRPr="001F31AF">
              <w:rPr>
                <w:rFonts w:ascii="MV Boli" w:hAnsi="MV Boli" w:cs="MV Boli"/>
                <w:b/>
                <w:color w:val="943634" w:themeColor="accent2" w:themeShade="BF"/>
                <w:sz w:val="20"/>
              </w:rPr>
              <w:t xml:space="preserve">Homework for </w:t>
            </w:r>
            <w:r w:rsidRPr="001F31AF">
              <w:rPr>
                <w:rFonts w:ascii="MV Boli" w:hAnsi="MV Boli" w:cs="MV Boli"/>
                <w:b/>
                <w:color w:val="943634" w:themeColor="accent2" w:themeShade="BF"/>
                <w:sz w:val="20"/>
                <w:u w:val="single"/>
              </w:rPr>
              <w:t>next</w:t>
            </w:r>
            <w:r w:rsidRPr="001F31AF">
              <w:rPr>
                <w:rFonts w:ascii="MV Boli" w:hAnsi="MV Boli" w:cs="MV Boli"/>
                <w:b/>
                <w:color w:val="943634" w:themeColor="accent2" w:themeShade="BF"/>
                <w:sz w:val="20"/>
              </w:rPr>
              <w:t xml:space="preserve"> class:</w:t>
            </w:r>
            <w:r w:rsidR="00900C3E" w:rsidRPr="00DF70E6">
              <w:rPr>
                <w:rFonts w:ascii="MV Boli" w:hAnsi="MV Boli" w:cs="MV Boli"/>
                <w:sz w:val="20"/>
              </w:rPr>
              <w:t xml:space="preserve"> </w:t>
            </w:r>
            <w:r w:rsidR="006D51C4" w:rsidRPr="00DF70E6">
              <w:rPr>
                <w:rFonts w:ascii="MV Boli" w:hAnsi="MV Boli" w:cs="MV Boli"/>
                <w:sz w:val="20"/>
              </w:rPr>
              <w:t xml:space="preserve">Read </w:t>
            </w:r>
            <w:r w:rsidR="001F31AF">
              <w:rPr>
                <w:rFonts w:ascii="MV Boli" w:hAnsi="MV Boli" w:cs="MV Boli"/>
                <w:sz w:val="20"/>
              </w:rPr>
              <w:t xml:space="preserve">excerpts from Brooks, “Our Beloved Kin”; and </w:t>
            </w:r>
            <w:proofErr w:type="spellStart"/>
            <w:r w:rsidR="001F31AF">
              <w:rPr>
                <w:rFonts w:ascii="MV Boli" w:hAnsi="MV Boli" w:cs="MV Boli"/>
                <w:sz w:val="20"/>
              </w:rPr>
              <w:t>Delucia</w:t>
            </w:r>
            <w:proofErr w:type="spellEnd"/>
            <w:r w:rsidR="001F31AF">
              <w:rPr>
                <w:rFonts w:ascii="MV Boli" w:hAnsi="MV Boli" w:cs="MV Boli"/>
                <w:sz w:val="20"/>
              </w:rPr>
              <w:t>, “Past and Present/</w:t>
            </w:r>
            <w:r w:rsidR="006D51C4" w:rsidRPr="00DF70E6">
              <w:rPr>
                <w:rFonts w:ascii="MV Boli" w:hAnsi="MV Boli" w:cs="MV Boli"/>
                <w:sz w:val="20"/>
              </w:rPr>
              <w:t xml:space="preserve"> </w:t>
            </w:r>
            <w:r w:rsidR="00B06E65" w:rsidRPr="00DF70E6">
              <w:rPr>
                <w:rFonts w:ascii="MV Boli" w:hAnsi="MV Boli" w:cs="MV Boli"/>
                <w:sz w:val="20"/>
              </w:rPr>
              <w:t>Write</w:t>
            </w:r>
            <w:r w:rsidR="00480C91" w:rsidRPr="00DF70E6">
              <w:rPr>
                <w:rFonts w:ascii="MV Boli" w:hAnsi="MV Boli" w:cs="MV Boli"/>
                <w:sz w:val="20"/>
              </w:rPr>
              <w:t xml:space="preserve"> a one-page response; bring a </w:t>
            </w:r>
            <w:r w:rsidR="001F31AF">
              <w:rPr>
                <w:rFonts w:ascii="MV Boli" w:hAnsi="MV Boli" w:cs="MV Boli"/>
                <w:sz w:val="20"/>
              </w:rPr>
              <w:t xml:space="preserve">hard </w:t>
            </w:r>
            <w:r w:rsidR="00480C91" w:rsidRPr="00DF70E6">
              <w:rPr>
                <w:rFonts w:ascii="MV Boli" w:hAnsi="MV Boli" w:cs="MV Boli"/>
                <w:sz w:val="20"/>
              </w:rPr>
              <w:t>copy to class</w:t>
            </w:r>
            <w:r w:rsidR="00C47B01" w:rsidRPr="00DF70E6">
              <w:rPr>
                <w:rFonts w:ascii="MV Boli" w:hAnsi="MV Boli" w:cs="MV Boli"/>
                <w:sz w:val="20"/>
              </w:rPr>
              <w:t xml:space="preserve"> </w:t>
            </w:r>
          </w:p>
        </w:tc>
      </w:tr>
      <w:tr w:rsidR="00963BC3" w:rsidRPr="00E04E8F" w:rsidTr="00FE355E">
        <w:tc>
          <w:tcPr>
            <w:tcW w:w="1620" w:type="dxa"/>
          </w:tcPr>
          <w:p w:rsidR="00963BC3" w:rsidRPr="007B1EBF" w:rsidRDefault="00963BC3" w:rsidP="006D1A6C">
            <w:pPr>
              <w:rPr>
                <w:rFonts w:ascii="MV Boli" w:hAnsi="MV Boli" w:cs="MV Boli"/>
                <w:sz w:val="22"/>
                <w:szCs w:val="22"/>
              </w:rPr>
            </w:pPr>
          </w:p>
        </w:tc>
        <w:tc>
          <w:tcPr>
            <w:tcW w:w="8820" w:type="dxa"/>
            <w:shd w:val="clear" w:color="auto" w:fill="C2D69B" w:themeFill="accent3" w:themeFillTint="99"/>
          </w:tcPr>
          <w:p w:rsidR="00963BC3" w:rsidRPr="00DF70E6" w:rsidRDefault="00963BC3" w:rsidP="003058C7">
            <w:pPr>
              <w:rPr>
                <w:rFonts w:ascii="MV Boli" w:hAnsi="MV Boli" w:cs="MV Boli"/>
                <w:sz w:val="20"/>
              </w:rPr>
            </w:pPr>
            <w:r w:rsidRPr="00DF70E6">
              <w:rPr>
                <w:rFonts w:ascii="MV Boli" w:hAnsi="MV Boli" w:cs="MV Boli"/>
                <w:sz w:val="20"/>
              </w:rPr>
              <w:t xml:space="preserve">WEEK 4 </w:t>
            </w:r>
          </w:p>
        </w:tc>
      </w:tr>
      <w:tr w:rsidR="00480C91" w:rsidRPr="00E04E8F" w:rsidTr="00FE355E">
        <w:tc>
          <w:tcPr>
            <w:tcW w:w="1620" w:type="dxa"/>
          </w:tcPr>
          <w:p w:rsidR="00480C91" w:rsidRPr="001F31AF" w:rsidRDefault="008932B0" w:rsidP="00F763BE">
            <w:pPr>
              <w:rPr>
                <w:rFonts w:ascii="MV Boli" w:hAnsi="MV Boli" w:cs="MV Boli"/>
                <w:sz w:val="20"/>
                <w:szCs w:val="22"/>
              </w:rPr>
            </w:pPr>
            <w:r w:rsidRPr="001F31AF">
              <w:rPr>
                <w:rFonts w:ascii="MV Boli" w:hAnsi="MV Boli" w:cs="MV Boli"/>
                <w:sz w:val="20"/>
                <w:szCs w:val="22"/>
              </w:rPr>
              <w:t>September 2</w:t>
            </w:r>
            <w:r w:rsidR="00D342BD" w:rsidRPr="001F31AF">
              <w:rPr>
                <w:rFonts w:ascii="MV Boli" w:hAnsi="MV Boli" w:cs="MV Boli"/>
                <w:sz w:val="20"/>
                <w:szCs w:val="22"/>
              </w:rPr>
              <w:t>2</w:t>
            </w:r>
          </w:p>
          <w:p w:rsidR="005E4093" w:rsidRPr="007B1EBF" w:rsidRDefault="005E4093" w:rsidP="00F763BE">
            <w:pPr>
              <w:rPr>
                <w:rFonts w:ascii="MV Boli" w:hAnsi="MV Boli" w:cs="MV Boli"/>
                <w:sz w:val="22"/>
                <w:szCs w:val="22"/>
              </w:rPr>
            </w:pPr>
          </w:p>
        </w:tc>
        <w:tc>
          <w:tcPr>
            <w:tcW w:w="8820" w:type="dxa"/>
          </w:tcPr>
          <w:p w:rsidR="00835522" w:rsidRPr="00DF70E6" w:rsidRDefault="00835522" w:rsidP="00835522">
            <w:pPr>
              <w:rPr>
                <w:rFonts w:ascii="MV Boli" w:hAnsi="MV Boli" w:cs="MV Boli"/>
                <w:sz w:val="20"/>
              </w:rPr>
            </w:pPr>
            <w:r w:rsidRPr="00DF70E6">
              <w:rPr>
                <w:rFonts w:ascii="MV Boli" w:hAnsi="MV Boli" w:cs="MV Boli"/>
                <w:sz w:val="20"/>
              </w:rPr>
              <w:t>S&amp;R Presentation by _____________________________</w:t>
            </w:r>
          </w:p>
          <w:p w:rsidR="006D1A6C" w:rsidRPr="00DF70E6" w:rsidRDefault="00480C91" w:rsidP="00C47B01">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480C91" w:rsidRPr="00DF70E6" w:rsidRDefault="00A40F7E" w:rsidP="001F31AF">
            <w:pPr>
              <w:rPr>
                <w:rFonts w:ascii="MV Boli" w:hAnsi="MV Boli" w:cs="MV Boli"/>
                <w:i/>
                <w:sz w:val="20"/>
              </w:rPr>
            </w:pPr>
            <w:r w:rsidRPr="001F31AF">
              <w:rPr>
                <w:rFonts w:ascii="MV Boli" w:hAnsi="MV Boli" w:cs="MV Boli"/>
                <w:b/>
                <w:color w:val="943634" w:themeColor="accent2" w:themeShade="BF"/>
                <w:sz w:val="20"/>
              </w:rPr>
              <w:t xml:space="preserve">Homework for </w:t>
            </w:r>
            <w:r w:rsidRPr="001F31AF">
              <w:rPr>
                <w:rFonts w:ascii="MV Boli" w:hAnsi="MV Boli" w:cs="MV Boli"/>
                <w:b/>
                <w:color w:val="943634" w:themeColor="accent2" w:themeShade="BF"/>
                <w:sz w:val="20"/>
                <w:u w:val="single"/>
              </w:rPr>
              <w:t>next</w:t>
            </w:r>
            <w:r w:rsidRPr="001F31AF">
              <w:rPr>
                <w:rFonts w:ascii="MV Boli" w:hAnsi="MV Boli" w:cs="MV Boli"/>
                <w:b/>
                <w:color w:val="943634" w:themeColor="accent2" w:themeShade="BF"/>
                <w:sz w:val="20"/>
              </w:rPr>
              <w:t xml:space="preserve"> class:</w:t>
            </w:r>
            <w:r w:rsidRPr="00DF70E6">
              <w:rPr>
                <w:rFonts w:ascii="MV Boli" w:hAnsi="MV Boli" w:cs="MV Boli"/>
                <w:sz w:val="20"/>
              </w:rPr>
              <w:t xml:space="preserve"> </w:t>
            </w:r>
            <w:r w:rsidR="008932B0" w:rsidRPr="00DF70E6">
              <w:rPr>
                <w:rFonts w:ascii="MV Boli" w:hAnsi="MV Boli" w:cs="MV Boli"/>
                <w:sz w:val="20"/>
              </w:rPr>
              <w:t xml:space="preserve">Read </w:t>
            </w:r>
            <w:r w:rsidR="001F31AF">
              <w:rPr>
                <w:rFonts w:ascii="MV Boli" w:hAnsi="MV Boli" w:cs="MV Boli"/>
                <w:sz w:val="20"/>
              </w:rPr>
              <w:t xml:space="preserve">Susan Powell, “First Fruits” and information on the Harvard Indian School. </w:t>
            </w:r>
            <w:r w:rsidR="00D0475C" w:rsidRPr="00DF70E6">
              <w:rPr>
                <w:rFonts w:ascii="MV Boli" w:hAnsi="MV Boli" w:cs="MV Boli"/>
                <w:sz w:val="20"/>
              </w:rPr>
              <w:t xml:space="preserve"> </w:t>
            </w:r>
            <w:r w:rsidR="00B06E65" w:rsidRPr="00DF70E6">
              <w:rPr>
                <w:rFonts w:ascii="MV Boli" w:hAnsi="MV Boli" w:cs="MV Boli"/>
                <w:sz w:val="20"/>
              </w:rPr>
              <w:t>Write</w:t>
            </w:r>
            <w:r w:rsidR="004E4D3D" w:rsidRPr="00DF70E6">
              <w:rPr>
                <w:rFonts w:ascii="MV Boli" w:hAnsi="MV Boli" w:cs="MV Boli"/>
                <w:sz w:val="20"/>
              </w:rPr>
              <w:t xml:space="preserve"> a one-page response and bring a </w:t>
            </w:r>
            <w:r w:rsidR="001F31AF">
              <w:rPr>
                <w:rFonts w:ascii="MV Boli" w:hAnsi="MV Boli" w:cs="MV Boli"/>
                <w:sz w:val="20"/>
              </w:rPr>
              <w:t xml:space="preserve">hard </w:t>
            </w:r>
            <w:r w:rsidR="004E4D3D" w:rsidRPr="00DF70E6">
              <w:rPr>
                <w:rFonts w:ascii="MV Boli" w:hAnsi="MV Boli" w:cs="MV Boli"/>
                <w:sz w:val="20"/>
              </w:rPr>
              <w:t>copy to class.</w:t>
            </w:r>
            <w:r w:rsidR="005E4093" w:rsidRPr="00DF70E6">
              <w:rPr>
                <w:rFonts w:ascii="MV Boli" w:hAnsi="MV Boli" w:cs="MV Boli"/>
                <w:sz w:val="20"/>
              </w:rPr>
              <w:t xml:space="preserve"> </w:t>
            </w:r>
            <w:r w:rsidR="00D0475C" w:rsidRPr="00DF70E6">
              <w:rPr>
                <w:rFonts w:ascii="MV Boli" w:hAnsi="MV Boli" w:cs="MV Boli"/>
                <w:sz w:val="20"/>
              </w:rPr>
              <w:t>Prepare Project I for Peer Review</w:t>
            </w:r>
            <w:r w:rsidR="00C47B01" w:rsidRPr="00DF70E6">
              <w:rPr>
                <w:rFonts w:ascii="MV Boli" w:hAnsi="MV Boli" w:cs="MV Boli"/>
                <w:sz w:val="20"/>
              </w:rPr>
              <w:t>.</w:t>
            </w:r>
            <w:r w:rsidR="005E4093" w:rsidRPr="00DF70E6">
              <w:rPr>
                <w:rFonts w:ascii="MV Boli" w:hAnsi="MV Boli" w:cs="MV Boli"/>
                <w:sz w:val="20"/>
              </w:rPr>
              <w:t xml:space="preserve"> </w:t>
            </w:r>
          </w:p>
        </w:tc>
      </w:tr>
      <w:tr w:rsidR="00480C91" w:rsidRPr="00E04E8F" w:rsidTr="00FE355E">
        <w:tc>
          <w:tcPr>
            <w:tcW w:w="1620" w:type="dxa"/>
          </w:tcPr>
          <w:p w:rsidR="00480C91" w:rsidRPr="001F31AF" w:rsidRDefault="008932B0" w:rsidP="006D1A6C">
            <w:pPr>
              <w:rPr>
                <w:rFonts w:ascii="MV Boli" w:hAnsi="MV Boli" w:cs="MV Boli"/>
                <w:sz w:val="20"/>
                <w:szCs w:val="22"/>
              </w:rPr>
            </w:pPr>
            <w:r w:rsidRPr="001F31AF">
              <w:rPr>
                <w:rFonts w:ascii="MV Boli" w:hAnsi="MV Boli" w:cs="MV Boli"/>
                <w:sz w:val="20"/>
                <w:szCs w:val="22"/>
              </w:rPr>
              <w:t>September 2</w:t>
            </w:r>
            <w:r w:rsidR="001F31AF" w:rsidRPr="001F31AF">
              <w:rPr>
                <w:rFonts w:ascii="MV Boli" w:hAnsi="MV Boli" w:cs="MV Boli"/>
                <w:sz w:val="20"/>
                <w:szCs w:val="22"/>
              </w:rPr>
              <w:t>6</w:t>
            </w:r>
          </w:p>
          <w:p w:rsidR="004E4D3D" w:rsidRPr="007B1EBF" w:rsidRDefault="004E4D3D" w:rsidP="00677CAD">
            <w:pPr>
              <w:rPr>
                <w:rFonts w:ascii="MV Boli" w:hAnsi="MV Boli" w:cs="MV Boli"/>
                <w:sz w:val="22"/>
                <w:szCs w:val="22"/>
              </w:rPr>
            </w:pPr>
          </w:p>
        </w:tc>
        <w:tc>
          <w:tcPr>
            <w:tcW w:w="8820" w:type="dxa"/>
          </w:tcPr>
          <w:p w:rsidR="00D0475C" w:rsidRPr="00DF70E6" w:rsidRDefault="00D0475C" w:rsidP="00D0475C">
            <w:pPr>
              <w:rPr>
                <w:rFonts w:ascii="MV Boli" w:hAnsi="MV Boli" w:cs="MV Boli"/>
                <w:sz w:val="20"/>
              </w:rPr>
            </w:pPr>
            <w:r w:rsidRPr="00DF70E6">
              <w:rPr>
                <w:rFonts w:ascii="MV Boli" w:hAnsi="MV Boli" w:cs="MV Boli"/>
                <w:sz w:val="20"/>
              </w:rPr>
              <w:t>S&amp;R Presentation by _____________________________</w:t>
            </w:r>
          </w:p>
          <w:p w:rsidR="00D0475C" w:rsidRPr="00DF70E6" w:rsidRDefault="00D0475C" w:rsidP="00D0475C">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D0475C" w:rsidRPr="00DF70E6" w:rsidRDefault="00D0475C" w:rsidP="008932B0">
            <w:pPr>
              <w:rPr>
                <w:rFonts w:ascii="MV Boli" w:hAnsi="MV Boli" w:cs="MV Boli"/>
                <w:color w:val="943634" w:themeColor="accent2" w:themeShade="BF"/>
                <w:sz w:val="20"/>
              </w:rPr>
            </w:pPr>
            <w:r w:rsidRPr="00DF70E6">
              <w:rPr>
                <w:rFonts w:ascii="MV Boli" w:hAnsi="MV Boli" w:cs="MV Boli"/>
                <w:sz w:val="20"/>
              </w:rPr>
              <w:t>Peer Review Project I</w:t>
            </w:r>
          </w:p>
          <w:p w:rsidR="00480C91" w:rsidRPr="00DF70E6" w:rsidRDefault="00A40F7E" w:rsidP="001F31AF">
            <w:pPr>
              <w:rPr>
                <w:rFonts w:ascii="MV Boli" w:hAnsi="MV Boli" w:cs="MV Boli"/>
                <w:sz w:val="20"/>
              </w:rPr>
            </w:pPr>
            <w:r w:rsidRPr="001F31AF">
              <w:rPr>
                <w:rFonts w:ascii="MV Boli" w:hAnsi="MV Boli" w:cs="MV Boli"/>
                <w:b/>
                <w:color w:val="943634" w:themeColor="accent2" w:themeShade="BF"/>
                <w:sz w:val="20"/>
              </w:rPr>
              <w:t xml:space="preserve">Homework for </w:t>
            </w:r>
            <w:r w:rsidRPr="001F31AF">
              <w:rPr>
                <w:rFonts w:ascii="MV Boli" w:hAnsi="MV Boli" w:cs="MV Boli"/>
                <w:b/>
                <w:color w:val="943634" w:themeColor="accent2" w:themeShade="BF"/>
                <w:sz w:val="20"/>
                <w:u w:val="single"/>
              </w:rPr>
              <w:t>next</w:t>
            </w:r>
            <w:r w:rsidRPr="001F31AF">
              <w:rPr>
                <w:rFonts w:ascii="MV Boli" w:hAnsi="MV Boli" w:cs="MV Boli"/>
                <w:b/>
                <w:color w:val="943634" w:themeColor="accent2" w:themeShade="BF"/>
                <w:sz w:val="20"/>
              </w:rPr>
              <w:t xml:space="preserve"> class:</w:t>
            </w:r>
            <w:r w:rsidRPr="00DF70E6">
              <w:rPr>
                <w:rFonts w:ascii="MV Boli" w:hAnsi="MV Boli" w:cs="MV Boli"/>
                <w:sz w:val="20"/>
              </w:rPr>
              <w:t xml:space="preserve"> </w:t>
            </w:r>
            <w:r w:rsidR="00712E32" w:rsidRPr="00DF70E6">
              <w:rPr>
                <w:rFonts w:ascii="MV Boli" w:hAnsi="MV Boli" w:cs="MV Boli"/>
                <w:sz w:val="20"/>
              </w:rPr>
              <w:t xml:space="preserve">Read </w:t>
            </w:r>
            <w:r w:rsidR="001F31AF" w:rsidRPr="00DF70E6">
              <w:rPr>
                <w:rFonts w:ascii="MV Boli" w:hAnsi="MV Boli" w:cs="MV Boli"/>
                <w:sz w:val="20"/>
              </w:rPr>
              <w:t>Lyons “</w:t>
            </w:r>
            <w:hyperlink r:id="rId18" w:history="1">
              <w:r w:rsidR="001F31AF" w:rsidRPr="00DF70E6">
                <w:rPr>
                  <w:rStyle w:val="Hyperlink"/>
                  <w:rFonts w:ascii="MV Boli" w:hAnsi="MV Boli" w:cs="MV Boli"/>
                  <w:color w:val="auto"/>
                  <w:sz w:val="20"/>
                  <w:u w:val="none"/>
                </w:rPr>
                <w:t>Rhetorical Sovereignty</w:t>
              </w:r>
            </w:hyperlink>
            <w:r w:rsidR="001F31AF" w:rsidRPr="00DF70E6">
              <w:rPr>
                <w:rStyle w:val="Hyperlink"/>
                <w:rFonts w:ascii="MV Boli" w:hAnsi="MV Boli" w:cs="MV Boli"/>
                <w:color w:val="auto"/>
                <w:sz w:val="20"/>
                <w:u w:val="none"/>
              </w:rPr>
              <w:t>,</w:t>
            </w:r>
            <w:r w:rsidR="001F31AF" w:rsidRPr="00DF70E6">
              <w:rPr>
                <w:rFonts w:ascii="MV Boli" w:hAnsi="MV Boli" w:cs="MV Boli"/>
                <w:sz w:val="20"/>
              </w:rPr>
              <w:t>” and Powell “</w:t>
            </w:r>
            <w:hyperlink r:id="rId19" w:history="1">
              <w:r w:rsidR="001F31AF" w:rsidRPr="00DF70E6">
                <w:rPr>
                  <w:rStyle w:val="Hyperlink"/>
                  <w:rFonts w:ascii="MV Boli" w:hAnsi="MV Boli" w:cs="MV Boli"/>
                  <w:color w:val="auto"/>
                  <w:sz w:val="20"/>
                  <w:u w:val="none"/>
                </w:rPr>
                <w:t>River</w:t>
              </w:r>
            </w:hyperlink>
            <w:r w:rsidR="001F31AF" w:rsidRPr="00DF70E6">
              <w:rPr>
                <w:rFonts w:ascii="MV Boli" w:hAnsi="MV Boli" w:cs="MV Boli"/>
                <w:sz w:val="20"/>
              </w:rPr>
              <w:t xml:space="preserve">” </w:t>
            </w:r>
            <w:r w:rsidR="00B06E65" w:rsidRPr="00DF70E6">
              <w:rPr>
                <w:rFonts w:ascii="MV Boli" w:hAnsi="MV Boli" w:cs="MV Boli"/>
                <w:sz w:val="20"/>
              </w:rPr>
              <w:t>Write</w:t>
            </w:r>
            <w:r w:rsidR="00712E32" w:rsidRPr="00DF70E6">
              <w:rPr>
                <w:rFonts w:ascii="MV Boli" w:hAnsi="MV Boli" w:cs="MV Boli"/>
                <w:sz w:val="20"/>
              </w:rPr>
              <w:t xml:space="preserve"> a one-page response and bring a copy to class. Prepare Project I for handing in.</w:t>
            </w:r>
          </w:p>
        </w:tc>
      </w:tr>
      <w:tr w:rsidR="00963BC3" w:rsidRPr="00E04E8F" w:rsidTr="00FE355E">
        <w:tc>
          <w:tcPr>
            <w:tcW w:w="1620" w:type="dxa"/>
          </w:tcPr>
          <w:p w:rsidR="00963BC3" w:rsidRPr="007B1EBF" w:rsidRDefault="00963BC3" w:rsidP="006D1A6C">
            <w:pPr>
              <w:rPr>
                <w:rFonts w:ascii="MV Boli" w:hAnsi="MV Boli" w:cs="MV Boli"/>
                <w:sz w:val="22"/>
                <w:szCs w:val="22"/>
              </w:rPr>
            </w:pPr>
          </w:p>
        </w:tc>
        <w:tc>
          <w:tcPr>
            <w:tcW w:w="8820" w:type="dxa"/>
            <w:shd w:val="clear" w:color="auto" w:fill="C2D69B" w:themeFill="accent3" w:themeFillTint="99"/>
          </w:tcPr>
          <w:p w:rsidR="00963BC3" w:rsidRPr="00DF70E6" w:rsidRDefault="00963BC3" w:rsidP="006D1A6C">
            <w:pPr>
              <w:rPr>
                <w:rFonts w:ascii="MV Boli" w:hAnsi="MV Boli" w:cs="MV Boli"/>
                <w:sz w:val="20"/>
              </w:rPr>
            </w:pPr>
            <w:r w:rsidRPr="00DF70E6">
              <w:rPr>
                <w:rFonts w:ascii="MV Boli" w:hAnsi="MV Boli" w:cs="MV Boli"/>
                <w:sz w:val="20"/>
              </w:rPr>
              <w:t>WEEK 5</w:t>
            </w:r>
          </w:p>
        </w:tc>
      </w:tr>
      <w:tr w:rsidR="00480C91" w:rsidRPr="00E04E8F" w:rsidTr="00FE355E">
        <w:tc>
          <w:tcPr>
            <w:tcW w:w="1620" w:type="dxa"/>
          </w:tcPr>
          <w:p w:rsidR="00480C91" w:rsidRPr="007B1EBF" w:rsidRDefault="00B00D83" w:rsidP="00F763BE">
            <w:pPr>
              <w:rPr>
                <w:rFonts w:ascii="MV Boli" w:hAnsi="MV Boli" w:cs="MV Boli"/>
                <w:sz w:val="22"/>
                <w:szCs w:val="22"/>
              </w:rPr>
            </w:pPr>
            <w:r w:rsidRPr="007B1EBF">
              <w:rPr>
                <w:rFonts w:ascii="MV Boli" w:hAnsi="MV Boli" w:cs="MV Boli"/>
                <w:sz w:val="22"/>
                <w:szCs w:val="22"/>
              </w:rPr>
              <w:t xml:space="preserve">October </w:t>
            </w:r>
            <w:r w:rsidR="00D342BD" w:rsidRPr="007B1EBF">
              <w:rPr>
                <w:rFonts w:ascii="MV Boli" w:hAnsi="MV Boli" w:cs="MV Boli"/>
                <w:sz w:val="22"/>
                <w:szCs w:val="22"/>
              </w:rPr>
              <w:t>1</w:t>
            </w:r>
          </w:p>
          <w:p w:rsidR="005E4093" w:rsidRPr="007B1EBF" w:rsidRDefault="005E4093" w:rsidP="00D342BD">
            <w:pPr>
              <w:rPr>
                <w:rFonts w:ascii="MV Boli" w:hAnsi="MV Boli" w:cs="MV Boli"/>
                <w:sz w:val="22"/>
                <w:szCs w:val="22"/>
              </w:rPr>
            </w:pPr>
          </w:p>
        </w:tc>
        <w:tc>
          <w:tcPr>
            <w:tcW w:w="8820" w:type="dxa"/>
          </w:tcPr>
          <w:p w:rsidR="00677CAD" w:rsidRPr="00DF70E6" w:rsidRDefault="00677CAD" w:rsidP="00677CAD">
            <w:pPr>
              <w:rPr>
                <w:rFonts w:ascii="MV Boli" w:hAnsi="MV Boli" w:cs="MV Boli"/>
                <w:sz w:val="20"/>
              </w:rPr>
            </w:pPr>
            <w:r w:rsidRPr="00DF70E6">
              <w:rPr>
                <w:rFonts w:ascii="MV Boli" w:hAnsi="MV Boli" w:cs="MV Boli"/>
                <w:sz w:val="20"/>
              </w:rPr>
              <w:t>S&amp;R Presentation by _____________________________</w:t>
            </w:r>
          </w:p>
          <w:p w:rsidR="00677CAD" w:rsidRPr="00DF70E6" w:rsidRDefault="00677CAD" w:rsidP="00677CAD">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712E32" w:rsidRPr="00DF70E6" w:rsidRDefault="00677CAD" w:rsidP="009D73FE">
            <w:pPr>
              <w:rPr>
                <w:rFonts w:ascii="MV Boli" w:hAnsi="MV Boli" w:cs="MV Boli"/>
                <w:sz w:val="20"/>
              </w:rPr>
            </w:pPr>
            <w:r w:rsidRPr="00DF70E6">
              <w:rPr>
                <w:rFonts w:ascii="MV Boli" w:hAnsi="MV Boli" w:cs="MV Boli"/>
                <w:sz w:val="20"/>
              </w:rPr>
              <w:t>Discuss Midterm</w:t>
            </w:r>
            <w:r w:rsidR="00AD3D85">
              <w:rPr>
                <w:rFonts w:ascii="MV Boli" w:hAnsi="MV Boli" w:cs="MV Boli"/>
                <w:sz w:val="20"/>
              </w:rPr>
              <w:t xml:space="preserve"> Project</w:t>
            </w:r>
          </w:p>
          <w:p w:rsidR="001F31AF" w:rsidRDefault="00A40F7E" w:rsidP="00AF3825">
            <w:pPr>
              <w:rPr>
                <w:rFonts w:ascii="MV Boli" w:hAnsi="MV Boli" w:cs="MV Boli"/>
                <w:sz w:val="20"/>
              </w:rPr>
            </w:pPr>
            <w:r w:rsidRPr="00AD3D85">
              <w:rPr>
                <w:rFonts w:ascii="MV Boli" w:hAnsi="MV Boli" w:cs="MV Boli"/>
                <w:b/>
                <w:color w:val="943634" w:themeColor="accent2" w:themeShade="BF"/>
                <w:sz w:val="20"/>
              </w:rPr>
              <w:t xml:space="preserve">Homework for </w:t>
            </w:r>
            <w:r w:rsidRPr="00AD3D85">
              <w:rPr>
                <w:rFonts w:ascii="MV Boli" w:hAnsi="MV Boli" w:cs="MV Boli"/>
                <w:b/>
                <w:color w:val="943634" w:themeColor="accent2" w:themeShade="BF"/>
                <w:sz w:val="20"/>
                <w:u w:val="single"/>
              </w:rPr>
              <w:t>next</w:t>
            </w:r>
            <w:r w:rsidRPr="00AD3D85">
              <w:rPr>
                <w:rFonts w:ascii="MV Boli" w:hAnsi="MV Boli" w:cs="MV Boli"/>
                <w:b/>
                <w:color w:val="943634" w:themeColor="accent2" w:themeShade="BF"/>
                <w:sz w:val="20"/>
              </w:rPr>
              <w:t xml:space="preserve"> class:</w:t>
            </w:r>
            <w:r w:rsidRPr="00DF70E6">
              <w:rPr>
                <w:rFonts w:ascii="MV Boli" w:hAnsi="MV Boli" w:cs="MV Boli"/>
                <w:sz w:val="20"/>
              </w:rPr>
              <w:t xml:space="preserve"> </w:t>
            </w:r>
            <w:r w:rsidR="00153BC1" w:rsidRPr="00DF70E6">
              <w:rPr>
                <w:rFonts w:ascii="MV Boli" w:hAnsi="MV Boli" w:cs="MV Boli"/>
                <w:sz w:val="20"/>
              </w:rPr>
              <w:t xml:space="preserve">Read </w:t>
            </w:r>
            <w:r w:rsidR="001F31AF" w:rsidRPr="00DF70E6">
              <w:rPr>
                <w:rFonts w:ascii="MV Boli" w:hAnsi="MV Boli" w:cs="MV Boli"/>
                <w:sz w:val="20"/>
              </w:rPr>
              <w:t xml:space="preserve">King, </w:t>
            </w:r>
            <w:hyperlink r:id="rId20" w:history="1">
              <w:r w:rsidR="001F31AF" w:rsidRPr="00DF70E6">
                <w:rPr>
                  <w:rStyle w:val="Hyperlink"/>
                  <w:rFonts w:ascii="MV Boli" w:hAnsi="MV Boli" w:cs="MV Boli"/>
                  <w:i/>
                  <w:color w:val="auto"/>
                  <w:sz w:val="20"/>
                  <w:u w:val="none"/>
                </w:rPr>
                <w:t>The Truth about Stories</w:t>
              </w:r>
            </w:hyperlink>
            <w:r w:rsidR="00AD3D85">
              <w:rPr>
                <w:rStyle w:val="Hyperlink"/>
                <w:rFonts w:ascii="MV Boli" w:hAnsi="MV Boli" w:cs="MV Boli"/>
                <w:i/>
                <w:color w:val="auto"/>
                <w:sz w:val="20"/>
                <w:u w:val="none"/>
              </w:rPr>
              <w:t xml:space="preserve"> </w:t>
            </w:r>
            <w:r w:rsidR="001F31AF" w:rsidRPr="00DF70E6">
              <w:rPr>
                <w:rStyle w:val="Hyperlink"/>
                <w:rFonts w:ascii="MV Boli" w:hAnsi="MV Boli" w:cs="MV Boli"/>
                <w:color w:val="auto"/>
                <w:sz w:val="20"/>
                <w:u w:val="none"/>
              </w:rPr>
              <w:t>and articles on the Bering Strait</w:t>
            </w:r>
            <w:r w:rsidR="001F31AF" w:rsidRPr="00DF70E6">
              <w:rPr>
                <w:rFonts w:ascii="MV Boli" w:hAnsi="MV Boli" w:cs="MV Boli"/>
                <w:sz w:val="20"/>
              </w:rPr>
              <w:t>.</w:t>
            </w:r>
          </w:p>
          <w:p w:rsidR="00480C91" w:rsidRPr="00DF70E6" w:rsidRDefault="00B06E65" w:rsidP="00AF3825">
            <w:pPr>
              <w:rPr>
                <w:rFonts w:ascii="MV Boli" w:hAnsi="MV Boli" w:cs="MV Boli"/>
                <w:sz w:val="20"/>
              </w:rPr>
            </w:pPr>
            <w:r w:rsidRPr="00DF70E6">
              <w:rPr>
                <w:rFonts w:ascii="MV Boli" w:hAnsi="MV Boli" w:cs="MV Boli"/>
                <w:sz w:val="20"/>
              </w:rPr>
              <w:t>Write</w:t>
            </w:r>
            <w:r w:rsidR="00AD3D85">
              <w:rPr>
                <w:rFonts w:ascii="MV Boli" w:hAnsi="MV Boli" w:cs="MV Boli"/>
                <w:sz w:val="20"/>
              </w:rPr>
              <w:t xml:space="preserve"> a one-page response</w:t>
            </w:r>
            <w:r w:rsidR="00D26A42" w:rsidRPr="00DF70E6">
              <w:rPr>
                <w:rFonts w:ascii="MV Boli" w:hAnsi="MV Boli" w:cs="MV Boli"/>
                <w:sz w:val="20"/>
              </w:rPr>
              <w:t xml:space="preserve">; bring a </w:t>
            </w:r>
            <w:r w:rsidR="00AD3D85">
              <w:rPr>
                <w:rFonts w:ascii="MV Boli" w:hAnsi="MV Boli" w:cs="MV Boli"/>
                <w:sz w:val="20"/>
              </w:rPr>
              <w:t xml:space="preserve">hard </w:t>
            </w:r>
            <w:r w:rsidR="00D26A42" w:rsidRPr="00DF70E6">
              <w:rPr>
                <w:rFonts w:ascii="MV Boli" w:hAnsi="MV Boli" w:cs="MV Boli"/>
                <w:sz w:val="20"/>
              </w:rPr>
              <w:t>copy to class.</w:t>
            </w:r>
            <w:r w:rsidR="00153BC1" w:rsidRPr="00DF70E6">
              <w:rPr>
                <w:rFonts w:ascii="MV Boli" w:hAnsi="MV Boli" w:cs="MV Boli"/>
                <w:sz w:val="20"/>
              </w:rPr>
              <w:t xml:space="preserve"> </w:t>
            </w:r>
          </w:p>
        </w:tc>
      </w:tr>
      <w:tr w:rsidR="00480C91" w:rsidRPr="00E04E8F" w:rsidTr="00FE355E">
        <w:tc>
          <w:tcPr>
            <w:tcW w:w="1620" w:type="dxa"/>
          </w:tcPr>
          <w:p w:rsidR="00480C91" w:rsidRPr="007B1EBF" w:rsidRDefault="00B00D83" w:rsidP="00D342BD">
            <w:pPr>
              <w:rPr>
                <w:rFonts w:ascii="MV Boli" w:hAnsi="MV Boli" w:cs="MV Boli"/>
                <w:sz w:val="22"/>
                <w:szCs w:val="22"/>
              </w:rPr>
            </w:pPr>
            <w:r w:rsidRPr="007B1EBF">
              <w:rPr>
                <w:rFonts w:ascii="MV Boli" w:hAnsi="MV Boli" w:cs="MV Boli"/>
                <w:sz w:val="22"/>
                <w:szCs w:val="22"/>
              </w:rPr>
              <w:t xml:space="preserve">October </w:t>
            </w:r>
            <w:r w:rsidR="00D342BD" w:rsidRPr="007B1EBF">
              <w:rPr>
                <w:rFonts w:ascii="MV Boli" w:hAnsi="MV Boli" w:cs="MV Boli"/>
                <w:sz w:val="22"/>
                <w:szCs w:val="22"/>
              </w:rPr>
              <w:t>3</w:t>
            </w:r>
          </w:p>
          <w:p w:rsidR="00D342BD" w:rsidRPr="007B1EBF" w:rsidRDefault="00D342BD" w:rsidP="00D342BD">
            <w:pPr>
              <w:rPr>
                <w:rFonts w:ascii="MV Boli" w:hAnsi="MV Boli" w:cs="MV Boli"/>
                <w:sz w:val="22"/>
                <w:szCs w:val="22"/>
              </w:rPr>
            </w:pPr>
            <w:r w:rsidRPr="007B1EBF">
              <w:rPr>
                <w:rFonts w:ascii="MV Boli" w:hAnsi="MV Boli" w:cs="MV Boli"/>
                <w:sz w:val="22"/>
                <w:szCs w:val="22"/>
              </w:rPr>
              <w:t>*Map Project Due</w:t>
            </w:r>
          </w:p>
          <w:p w:rsidR="00D342BD" w:rsidRPr="007B1EBF" w:rsidRDefault="00D342BD" w:rsidP="00D342BD">
            <w:pPr>
              <w:rPr>
                <w:rFonts w:ascii="MV Boli" w:hAnsi="MV Boli" w:cs="MV Boli"/>
                <w:sz w:val="22"/>
                <w:szCs w:val="22"/>
              </w:rPr>
            </w:pPr>
          </w:p>
        </w:tc>
        <w:tc>
          <w:tcPr>
            <w:tcW w:w="8820" w:type="dxa"/>
          </w:tcPr>
          <w:p w:rsidR="00153BC1" w:rsidRPr="00DF70E6" w:rsidRDefault="00153BC1" w:rsidP="00153BC1">
            <w:pPr>
              <w:rPr>
                <w:rFonts w:ascii="MV Boli" w:hAnsi="MV Boli" w:cs="MV Boli"/>
                <w:sz w:val="20"/>
              </w:rPr>
            </w:pPr>
            <w:r w:rsidRPr="00DF70E6">
              <w:rPr>
                <w:rFonts w:ascii="MV Boli" w:hAnsi="MV Boli" w:cs="MV Boli"/>
                <w:sz w:val="20"/>
              </w:rPr>
              <w:t>S&amp;R Presentation by _____________________________</w:t>
            </w:r>
          </w:p>
          <w:p w:rsidR="00153BC1" w:rsidRPr="00DF70E6" w:rsidRDefault="00153BC1" w:rsidP="006D1A6C">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 </w:t>
            </w:r>
          </w:p>
          <w:p w:rsidR="00AD3D85" w:rsidRDefault="00A40F7E" w:rsidP="009E285A">
            <w:pPr>
              <w:rPr>
                <w:rStyle w:val="Hyperlink"/>
                <w:rFonts w:ascii="MV Boli" w:hAnsi="MV Boli" w:cs="MV Boli"/>
                <w:color w:val="auto"/>
                <w:sz w:val="20"/>
                <w:u w:val="none"/>
              </w:rPr>
            </w:pPr>
            <w:r w:rsidRPr="00D36315">
              <w:rPr>
                <w:rFonts w:ascii="MV Boli" w:hAnsi="MV Boli" w:cs="MV Boli"/>
                <w:b/>
                <w:color w:val="943634" w:themeColor="accent2" w:themeShade="BF"/>
                <w:sz w:val="20"/>
              </w:rPr>
              <w:t xml:space="preserve">Homework for </w:t>
            </w:r>
            <w:r w:rsidRPr="00D36315">
              <w:rPr>
                <w:rFonts w:ascii="MV Boli" w:hAnsi="MV Boli" w:cs="MV Boli"/>
                <w:b/>
                <w:color w:val="943634" w:themeColor="accent2" w:themeShade="BF"/>
                <w:sz w:val="20"/>
                <w:u w:val="single"/>
              </w:rPr>
              <w:t>next</w:t>
            </w:r>
            <w:r w:rsidRPr="00D36315">
              <w:rPr>
                <w:rFonts w:ascii="MV Boli" w:hAnsi="MV Boli" w:cs="MV Boli"/>
                <w:b/>
                <w:color w:val="943634" w:themeColor="accent2" w:themeShade="BF"/>
                <w:sz w:val="20"/>
              </w:rPr>
              <w:t xml:space="preserve"> class:</w:t>
            </w:r>
            <w:r w:rsidRPr="00DF70E6">
              <w:rPr>
                <w:rFonts w:ascii="MV Boli" w:hAnsi="MV Boli" w:cs="MV Boli"/>
                <w:sz w:val="20"/>
              </w:rPr>
              <w:t xml:space="preserve"> Read excerpts from </w:t>
            </w:r>
            <w:hyperlink r:id="rId21" w:history="1">
              <w:r w:rsidRPr="00DF70E6">
                <w:rPr>
                  <w:rStyle w:val="Hyperlink"/>
                  <w:rFonts w:ascii="MV Boli" w:hAnsi="MV Boli" w:cs="MV Boli"/>
                  <w:i/>
                  <w:color w:val="auto"/>
                  <w:sz w:val="20"/>
                  <w:u w:val="none"/>
                </w:rPr>
                <w:t>Rethinking Columbus</w:t>
              </w:r>
            </w:hyperlink>
            <w:r w:rsidR="00543401" w:rsidRPr="00DF70E6">
              <w:rPr>
                <w:rStyle w:val="Hyperlink"/>
                <w:rFonts w:ascii="MV Boli" w:hAnsi="MV Boli" w:cs="MV Boli"/>
                <w:i/>
                <w:color w:val="auto"/>
                <w:sz w:val="20"/>
                <w:u w:val="none"/>
              </w:rPr>
              <w:t xml:space="preserve"> </w:t>
            </w:r>
            <w:r w:rsidR="00543401" w:rsidRPr="00DF70E6">
              <w:rPr>
                <w:rStyle w:val="Hyperlink"/>
                <w:rFonts w:ascii="MV Boli" w:hAnsi="MV Boli" w:cs="MV Boli"/>
                <w:color w:val="auto"/>
                <w:sz w:val="20"/>
                <w:u w:val="none"/>
              </w:rPr>
              <w:t xml:space="preserve">and “Re-Encounter” </w:t>
            </w:r>
          </w:p>
          <w:p w:rsidR="00AD3D85" w:rsidRDefault="00AD3D85" w:rsidP="009E285A">
            <w:pPr>
              <w:rPr>
                <w:rStyle w:val="Hyperlink"/>
                <w:rFonts w:ascii="MV Boli" w:hAnsi="MV Boli" w:cs="MV Boli"/>
                <w:color w:val="auto"/>
                <w:sz w:val="20"/>
                <w:u w:val="none"/>
              </w:rPr>
            </w:pPr>
            <w:r>
              <w:rPr>
                <w:rStyle w:val="Hyperlink"/>
                <w:rFonts w:ascii="MV Boli" w:hAnsi="MV Boli" w:cs="MV Boli"/>
                <w:color w:val="auto"/>
                <w:sz w:val="20"/>
                <w:u w:val="none"/>
              </w:rPr>
              <w:t>Columbus Day</w:t>
            </w:r>
            <w:r w:rsidRPr="00AD3D85">
              <w:rPr>
                <w:rStyle w:val="Hyperlink"/>
                <w:rFonts w:ascii="MV Boli" w:hAnsi="MV Boli" w:cs="MV Boli"/>
                <w:color w:val="auto"/>
                <w:sz w:val="16"/>
                <w:u w:val="none"/>
              </w:rPr>
              <w:t xml:space="preserve">: </w:t>
            </w:r>
            <w:hyperlink r:id="rId22" w:history="1">
              <w:r w:rsidRPr="00AD3D85">
                <w:rPr>
                  <w:rStyle w:val="Hyperlink"/>
                  <w:rFonts w:ascii="MV Boli" w:hAnsi="MV Boli" w:cs="MV Boli"/>
                  <w:sz w:val="20"/>
                </w:rPr>
                <w:t>https://time.com/4523330/columbus-day-indigenous-peoples-day-history/</w:t>
              </w:r>
            </w:hyperlink>
          </w:p>
          <w:p w:rsidR="009E285A" w:rsidRPr="00DF70E6" w:rsidRDefault="00543401" w:rsidP="009E285A">
            <w:pPr>
              <w:rPr>
                <w:rStyle w:val="Hyperlink"/>
                <w:rFonts w:ascii="MV Boli" w:hAnsi="MV Boli" w:cs="MV Boli"/>
                <w:color w:val="auto"/>
                <w:sz w:val="20"/>
                <w:u w:val="none"/>
              </w:rPr>
            </w:pPr>
            <w:r w:rsidRPr="00DF70E6">
              <w:rPr>
                <w:rFonts w:ascii="MV Boli" w:hAnsi="MV Boli" w:cs="MV Boli"/>
                <w:sz w:val="20"/>
              </w:rPr>
              <w:t xml:space="preserve">Visit Debbie Reese’s page </w:t>
            </w:r>
            <w:r w:rsidRPr="00DF70E6">
              <w:rPr>
                <w:rFonts w:ascii="MV Boli" w:hAnsi="MV Boli" w:cs="MV Boli"/>
                <w:i/>
                <w:sz w:val="20"/>
              </w:rPr>
              <w:t xml:space="preserve">American Indians in Children’s Literature </w:t>
            </w:r>
            <w:hyperlink r:id="rId23" w:history="1">
              <w:r w:rsidRPr="00DF70E6">
                <w:rPr>
                  <w:rStyle w:val="Hyperlink"/>
                  <w:rFonts w:ascii="MV Boli" w:hAnsi="MV Boli" w:cs="MV Boli"/>
                  <w:sz w:val="20"/>
                </w:rPr>
                <w:t>https://americanindiansinchildrensliterature.blogspot.com/</w:t>
              </w:r>
            </w:hyperlink>
          </w:p>
          <w:p w:rsidR="00480C91" w:rsidRDefault="00B06E65" w:rsidP="009E285A">
            <w:pPr>
              <w:rPr>
                <w:rFonts w:ascii="MV Boli" w:hAnsi="MV Boli" w:cs="MV Boli"/>
                <w:sz w:val="20"/>
              </w:rPr>
            </w:pPr>
            <w:r w:rsidRPr="00DF70E6">
              <w:rPr>
                <w:rFonts w:ascii="MV Boli" w:hAnsi="MV Boli" w:cs="MV Boli"/>
                <w:sz w:val="20"/>
              </w:rPr>
              <w:t>Write</w:t>
            </w:r>
            <w:r w:rsidR="00A40F7E" w:rsidRPr="00DF70E6">
              <w:rPr>
                <w:rFonts w:ascii="MV Boli" w:hAnsi="MV Boli" w:cs="MV Boli"/>
                <w:sz w:val="20"/>
              </w:rPr>
              <w:t xml:space="preserve"> a one-page response; bring a copy to class.</w:t>
            </w:r>
          </w:p>
          <w:p w:rsidR="00D36315" w:rsidRPr="00DF70E6" w:rsidRDefault="00D36315" w:rsidP="009E285A">
            <w:pPr>
              <w:rPr>
                <w:rFonts w:ascii="MV Boli" w:hAnsi="MV Boli" w:cs="MV Boli"/>
                <w:sz w:val="20"/>
              </w:rPr>
            </w:pPr>
          </w:p>
        </w:tc>
      </w:tr>
      <w:tr w:rsidR="0042770E" w:rsidRPr="00E04E8F" w:rsidTr="00FE355E">
        <w:tc>
          <w:tcPr>
            <w:tcW w:w="1620" w:type="dxa"/>
          </w:tcPr>
          <w:p w:rsidR="0042770E" w:rsidRPr="007B1EBF" w:rsidRDefault="0042770E" w:rsidP="006D1A6C">
            <w:pPr>
              <w:rPr>
                <w:rFonts w:ascii="MV Boli" w:hAnsi="MV Boli" w:cs="MV Boli"/>
                <w:sz w:val="22"/>
                <w:szCs w:val="22"/>
              </w:rPr>
            </w:pPr>
          </w:p>
        </w:tc>
        <w:tc>
          <w:tcPr>
            <w:tcW w:w="8820" w:type="dxa"/>
            <w:shd w:val="clear" w:color="auto" w:fill="C2D69B" w:themeFill="accent3" w:themeFillTint="99"/>
          </w:tcPr>
          <w:p w:rsidR="0042770E" w:rsidRPr="00DF70E6" w:rsidRDefault="0042770E" w:rsidP="006D1A6C">
            <w:pPr>
              <w:rPr>
                <w:rFonts w:ascii="MV Boli" w:hAnsi="MV Boli" w:cs="MV Boli"/>
                <w:sz w:val="20"/>
              </w:rPr>
            </w:pPr>
            <w:r w:rsidRPr="00DF70E6">
              <w:rPr>
                <w:rFonts w:ascii="MV Boli" w:hAnsi="MV Boli" w:cs="MV Boli"/>
                <w:sz w:val="20"/>
              </w:rPr>
              <w:t>WEEK 6</w:t>
            </w:r>
          </w:p>
        </w:tc>
      </w:tr>
      <w:tr w:rsidR="00480C91" w:rsidRPr="00E04E8F" w:rsidTr="00FE355E">
        <w:tc>
          <w:tcPr>
            <w:tcW w:w="1620" w:type="dxa"/>
          </w:tcPr>
          <w:p w:rsidR="00480C91" w:rsidRPr="007B1EBF" w:rsidRDefault="00A1150E" w:rsidP="00D342BD">
            <w:pPr>
              <w:rPr>
                <w:rFonts w:ascii="MV Boli" w:hAnsi="MV Boli" w:cs="MV Boli"/>
                <w:sz w:val="22"/>
                <w:szCs w:val="22"/>
              </w:rPr>
            </w:pPr>
            <w:r w:rsidRPr="007B1EBF">
              <w:rPr>
                <w:rFonts w:ascii="MV Boli" w:hAnsi="MV Boli" w:cs="MV Boli"/>
                <w:sz w:val="22"/>
                <w:szCs w:val="22"/>
              </w:rPr>
              <w:t xml:space="preserve">October </w:t>
            </w:r>
            <w:r w:rsidR="00D342BD" w:rsidRPr="007B1EBF">
              <w:rPr>
                <w:rFonts w:ascii="MV Boli" w:hAnsi="MV Boli" w:cs="MV Boli"/>
                <w:sz w:val="22"/>
                <w:szCs w:val="22"/>
              </w:rPr>
              <w:t>8</w:t>
            </w:r>
          </w:p>
        </w:tc>
        <w:tc>
          <w:tcPr>
            <w:tcW w:w="8820" w:type="dxa"/>
          </w:tcPr>
          <w:p w:rsidR="00850E68" w:rsidRPr="00DF70E6" w:rsidRDefault="00850E68" w:rsidP="00850E68">
            <w:pPr>
              <w:rPr>
                <w:rFonts w:ascii="MV Boli" w:hAnsi="MV Boli" w:cs="MV Boli"/>
                <w:sz w:val="20"/>
              </w:rPr>
            </w:pPr>
            <w:r w:rsidRPr="00DF70E6">
              <w:rPr>
                <w:rFonts w:ascii="MV Boli" w:hAnsi="MV Boli" w:cs="MV Boli"/>
                <w:sz w:val="20"/>
              </w:rPr>
              <w:t>S&amp;R Presentation by _____________________________</w:t>
            </w:r>
          </w:p>
          <w:p w:rsidR="00850E68" w:rsidRPr="00DF70E6" w:rsidRDefault="00850E68" w:rsidP="00850E68">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 </w:t>
            </w:r>
          </w:p>
          <w:p w:rsidR="00D36315" w:rsidRPr="00DF70E6" w:rsidRDefault="00850E68" w:rsidP="00D36315">
            <w:pPr>
              <w:rPr>
                <w:rFonts w:ascii="MV Boli" w:hAnsi="MV Boli" w:cs="MV Boli"/>
                <w:color w:val="943634" w:themeColor="accent2" w:themeShade="BF"/>
                <w:sz w:val="20"/>
              </w:rPr>
            </w:pPr>
            <w:r w:rsidRPr="00D36315">
              <w:rPr>
                <w:rFonts w:ascii="MV Boli" w:hAnsi="MV Boli" w:cs="MV Boli"/>
                <w:b/>
                <w:color w:val="943634" w:themeColor="accent2" w:themeShade="BF"/>
                <w:sz w:val="20"/>
              </w:rPr>
              <w:t xml:space="preserve">Homework for </w:t>
            </w:r>
            <w:r w:rsidRPr="00D36315">
              <w:rPr>
                <w:rFonts w:ascii="MV Boli" w:hAnsi="MV Boli" w:cs="MV Boli"/>
                <w:b/>
                <w:color w:val="943634" w:themeColor="accent2" w:themeShade="BF"/>
                <w:sz w:val="20"/>
                <w:u w:val="single"/>
              </w:rPr>
              <w:t>next</w:t>
            </w:r>
            <w:r w:rsidRPr="00D36315">
              <w:rPr>
                <w:rFonts w:ascii="MV Boli" w:hAnsi="MV Boli" w:cs="MV Boli"/>
                <w:b/>
                <w:color w:val="943634" w:themeColor="accent2" w:themeShade="BF"/>
                <w:sz w:val="20"/>
              </w:rPr>
              <w:t xml:space="preserve"> class:</w:t>
            </w:r>
            <w:r w:rsidRPr="00D36315">
              <w:rPr>
                <w:rFonts w:ascii="MV Boli" w:hAnsi="MV Boli" w:cs="MV Boli"/>
                <w:b/>
                <w:sz w:val="20"/>
              </w:rPr>
              <w:t xml:space="preserve"> </w:t>
            </w:r>
            <w:r w:rsidR="00D36315" w:rsidRPr="00DF70E6">
              <w:rPr>
                <w:rFonts w:ascii="MV Boli" w:hAnsi="MV Boli" w:cs="MV Boli"/>
                <w:sz w:val="20"/>
              </w:rPr>
              <w:t>“</w:t>
            </w:r>
            <w:hyperlink r:id="rId24" w:history="1">
              <w:r w:rsidR="00D36315" w:rsidRPr="00DF70E6">
                <w:rPr>
                  <w:rStyle w:val="Hyperlink"/>
                  <w:rFonts w:ascii="MV Boli" w:hAnsi="MV Boli" w:cs="MV Boli"/>
                  <w:color w:val="auto"/>
                  <w:sz w:val="20"/>
                  <w:u w:val="none"/>
                </w:rPr>
                <w:t>Why Educators Can’t Ignore Mascots</w:t>
              </w:r>
            </w:hyperlink>
            <w:r w:rsidR="00D36315" w:rsidRPr="00DF70E6">
              <w:rPr>
                <w:rFonts w:ascii="MV Boli" w:hAnsi="MV Boli" w:cs="MV Boli"/>
                <w:sz w:val="20"/>
              </w:rPr>
              <w:t xml:space="preserve">” “Native Images in Schools and the Racially Hostile Environment,” and watch some of the </w:t>
            </w:r>
            <w:hyperlink r:id="rId25" w:history="1">
              <w:r w:rsidR="00D36315" w:rsidRPr="00DF70E6">
                <w:rPr>
                  <w:rStyle w:val="Hyperlink"/>
                  <w:rFonts w:ascii="MV Boli" w:hAnsi="MV Boli" w:cs="MV Boli"/>
                  <w:sz w:val="20"/>
                </w:rPr>
                <w:t>Smithsonian conference</w:t>
              </w:r>
            </w:hyperlink>
            <w:r w:rsidR="00D36315" w:rsidRPr="00DF70E6">
              <w:rPr>
                <w:rFonts w:ascii="MV Boli" w:hAnsi="MV Boli" w:cs="MV Boli"/>
                <w:sz w:val="20"/>
              </w:rPr>
              <w:t xml:space="preserve">  (</w:t>
            </w:r>
            <w:hyperlink r:id="rId26" w:history="1">
              <w:r w:rsidR="00D36315" w:rsidRPr="00DF70E6">
                <w:rPr>
                  <w:rStyle w:val="Hyperlink"/>
                  <w:rFonts w:ascii="MV Boli" w:hAnsi="MV Boli" w:cs="MV Boli"/>
                  <w:sz w:val="20"/>
                </w:rPr>
                <w:t>https://www.youtube.com/watch?v=NWpy7ozOwTU</w:t>
              </w:r>
            </w:hyperlink>
            <w:r w:rsidR="00D36315" w:rsidRPr="00DF70E6">
              <w:rPr>
                <w:rFonts w:ascii="MV Boli" w:hAnsi="MV Boli" w:cs="MV Boli"/>
                <w:sz w:val="20"/>
              </w:rPr>
              <w:t xml:space="preserve"> ). </w:t>
            </w:r>
          </w:p>
          <w:p w:rsidR="00FE355E" w:rsidRPr="00DF70E6" w:rsidRDefault="00850E68" w:rsidP="00D36315">
            <w:pPr>
              <w:rPr>
                <w:rFonts w:ascii="MV Boli" w:hAnsi="MV Boli" w:cs="MV Boli"/>
                <w:i/>
                <w:sz w:val="20"/>
              </w:rPr>
            </w:pPr>
            <w:r w:rsidRPr="00DF70E6">
              <w:rPr>
                <w:rFonts w:ascii="MV Boli" w:hAnsi="MV Boli" w:cs="MV Boli"/>
                <w:sz w:val="20"/>
              </w:rPr>
              <w:t xml:space="preserve">Write a one-page response; bring a </w:t>
            </w:r>
            <w:r w:rsidR="00AD3D85">
              <w:rPr>
                <w:rFonts w:ascii="MV Boli" w:hAnsi="MV Boli" w:cs="MV Boli"/>
                <w:sz w:val="20"/>
              </w:rPr>
              <w:t xml:space="preserve">hard </w:t>
            </w:r>
            <w:r w:rsidRPr="00DF70E6">
              <w:rPr>
                <w:rFonts w:ascii="MV Boli" w:hAnsi="MV Boli" w:cs="MV Boli"/>
                <w:sz w:val="20"/>
              </w:rPr>
              <w:t>copy to class.</w:t>
            </w:r>
          </w:p>
        </w:tc>
      </w:tr>
      <w:tr w:rsidR="00480C91" w:rsidRPr="00E04E8F" w:rsidTr="00FE355E">
        <w:tc>
          <w:tcPr>
            <w:tcW w:w="1620" w:type="dxa"/>
          </w:tcPr>
          <w:p w:rsidR="00480C91" w:rsidRPr="007B1EBF" w:rsidRDefault="00A40F7E" w:rsidP="00D342BD">
            <w:pPr>
              <w:rPr>
                <w:rFonts w:ascii="MV Boli" w:hAnsi="MV Boli" w:cs="MV Boli"/>
                <w:sz w:val="22"/>
                <w:szCs w:val="22"/>
              </w:rPr>
            </w:pPr>
            <w:r w:rsidRPr="007B1EBF">
              <w:rPr>
                <w:rFonts w:ascii="MV Boli" w:hAnsi="MV Boli" w:cs="MV Boli"/>
                <w:sz w:val="22"/>
                <w:szCs w:val="22"/>
              </w:rPr>
              <w:t>October 1</w:t>
            </w:r>
            <w:r w:rsidR="00D342BD" w:rsidRPr="007B1EBF">
              <w:rPr>
                <w:rFonts w:ascii="MV Boli" w:hAnsi="MV Boli" w:cs="MV Boli"/>
                <w:sz w:val="22"/>
                <w:szCs w:val="22"/>
              </w:rPr>
              <w:t>0</w:t>
            </w:r>
          </w:p>
        </w:tc>
        <w:tc>
          <w:tcPr>
            <w:tcW w:w="8820" w:type="dxa"/>
          </w:tcPr>
          <w:p w:rsidR="00850E68" w:rsidRPr="00DF70E6" w:rsidRDefault="00850E68" w:rsidP="00850E68">
            <w:pPr>
              <w:rPr>
                <w:rFonts w:ascii="MV Boli" w:hAnsi="MV Boli" w:cs="MV Boli"/>
                <w:sz w:val="20"/>
              </w:rPr>
            </w:pPr>
            <w:r w:rsidRPr="00DF70E6">
              <w:rPr>
                <w:rFonts w:ascii="MV Boli" w:hAnsi="MV Boli" w:cs="MV Boli"/>
                <w:sz w:val="20"/>
              </w:rPr>
              <w:t>S&amp;R Presentation by _____________________________</w:t>
            </w:r>
          </w:p>
          <w:p w:rsidR="00850E68" w:rsidRPr="00DF70E6" w:rsidRDefault="00850E68" w:rsidP="00850E68">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 </w:t>
            </w:r>
          </w:p>
          <w:p w:rsidR="009E285A" w:rsidRPr="00DF70E6" w:rsidRDefault="009E285A" w:rsidP="006407BE">
            <w:pPr>
              <w:rPr>
                <w:rFonts w:ascii="MV Boli" w:hAnsi="MV Boli" w:cs="MV Boli"/>
                <w:sz w:val="20"/>
              </w:rPr>
            </w:pPr>
            <w:r w:rsidRPr="00DF70E6">
              <w:rPr>
                <w:rFonts w:ascii="MV Boli" w:hAnsi="MV Boli" w:cs="MV Boli"/>
                <w:sz w:val="20"/>
              </w:rPr>
              <w:t>Midterm Handout</w:t>
            </w:r>
          </w:p>
          <w:p w:rsidR="00480C91" w:rsidRPr="00DF70E6" w:rsidRDefault="009E285A" w:rsidP="00850E68">
            <w:pPr>
              <w:rPr>
                <w:rFonts w:ascii="MV Boli" w:hAnsi="MV Boli" w:cs="MV Boli"/>
                <w:sz w:val="20"/>
              </w:rPr>
            </w:pPr>
            <w:r w:rsidRPr="00D36315">
              <w:rPr>
                <w:rFonts w:ascii="MV Boli" w:hAnsi="MV Boli" w:cs="MV Boli"/>
                <w:b/>
                <w:color w:val="943634" w:themeColor="accent2" w:themeShade="BF"/>
                <w:sz w:val="20"/>
              </w:rPr>
              <w:t xml:space="preserve">Homework for </w:t>
            </w:r>
            <w:r w:rsidRPr="00D36315">
              <w:rPr>
                <w:rFonts w:ascii="MV Boli" w:hAnsi="MV Boli" w:cs="MV Boli"/>
                <w:b/>
                <w:color w:val="943634" w:themeColor="accent2" w:themeShade="BF"/>
                <w:sz w:val="20"/>
                <w:u w:val="single"/>
              </w:rPr>
              <w:t>next</w:t>
            </w:r>
            <w:r w:rsidRPr="00D36315">
              <w:rPr>
                <w:rFonts w:ascii="MV Boli" w:hAnsi="MV Boli" w:cs="MV Boli"/>
                <w:b/>
                <w:color w:val="943634" w:themeColor="accent2" w:themeShade="BF"/>
                <w:sz w:val="20"/>
              </w:rPr>
              <w:t xml:space="preserve"> class:</w:t>
            </w:r>
            <w:r w:rsidRPr="00D36315">
              <w:rPr>
                <w:rFonts w:ascii="MV Boli" w:hAnsi="MV Boli" w:cs="MV Boli"/>
                <w:b/>
                <w:sz w:val="20"/>
              </w:rPr>
              <w:t xml:space="preserve"> </w:t>
            </w:r>
            <w:hyperlink r:id="rId27" w:history="1">
              <w:r w:rsidR="00AD3D85" w:rsidRPr="00DF70E6">
                <w:rPr>
                  <w:rStyle w:val="Hyperlink"/>
                  <w:rFonts w:ascii="MV Boli" w:hAnsi="MV Boli" w:cs="MV Boli"/>
                  <w:color w:val="auto"/>
                  <w:sz w:val="20"/>
                  <w:u w:val="none"/>
                </w:rPr>
                <w:t>Standing Bear</w:t>
              </w:r>
            </w:hyperlink>
            <w:r w:rsidR="00AD3D85" w:rsidRPr="00DF70E6">
              <w:rPr>
                <w:rFonts w:ascii="MV Boli" w:hAnsi="MV Boli" w:cs="MV Boli"/>
                <w:sz w:val="20"/>
              </w:rPr>
              <w:t xml:space="preserve">; </w:t>
            </w:r>
            <w:hyperlink r:id="rId28" w:history="1">
              <w:r w:rsidR="00AD3D85" w:rsidRPr="00DF70E6">
                <w:rPr>
                  <w:rStyle w:val="Hyperlink"/>
                  <w:rFonts w:ascii="MV Boli" w:hAnsi="MV Boli" w:cs="MV Boli"/>
                  <w:color w:val="auto"/>
                  <w:sz w:val="20"/>
                  <w:u w:val="none"/>
                </w:rPr>
                <w:t>Zitkala Sa</w:t>
              </w:r>
            </w:hyperlink>
            <w:r w:rsidR="00AD3D85" w:rsidRPr="00DF70E6">
              <w:rPr>
                <w:rStyle w:val="Hyperlink"/>
                <w:rFonts w:ascii="MV Boli" w:hAnsi="MV Boli" w:cs="MV Boli"/>
                <w:color w:val="auto"/>
                <w:sz w:val="20"/>
                <w:u w:val="none"/>
              </w:rPr>
              <w:t xml:space="preserve">; and </w:t>
            </w:r>
            <w:proofErr w:type="spellStart"/>
            <w:r w:rsidR="00AD3D85" w:rsidRPr="00DF70E6">
              <w:rPr>
                <w:rStyle w:val="Hyperlink"/>
                <w:rFonts w:ascii="MV Boli" w:hAnsi="MV Boli" w:cs="MV Boli"/>
                <w:color w:val="auto"/>
                <w:sz w:val="20"/>
                <w:u w:val="none"/>
              </w:rPr>
              <w:t>Erdrich</w:t>
            </w:r>
            <w:proofErr w:type="spellEnd"/>
            <w:r w:rsidR="00AD3D85" w:rsidRPr="00DF70E6">
              <w:rPr>
                <w:rStyle w:val="Hyperlink"/>
                <w:rFonts w:ascii="MV Boli" w:hAnsi="MV Boli" w:cs="MV Boli"/>
                <w:color w:val="auto"/>
                <w:sz w:val="20"/>
                <w:u w:val="none"/>
              </w:rPr>
              <w:t>, “Indian Boarding School</w:t>
            </w:r>
            <w:proofErr w:type="gramStart"/>
            <w:r w:rsidR="00AD3D85" w:rsidRPr="00DF70E6">
              <w:rPr>
                <w:rStyle w:val="Hyperlink"/>
                <w:rFonts w:ascii="MV Boli" w:hAnsi="MV Boli" w:cs="MV Boli"/>
                <w:color w:val="auto"/>
                <w:sz w:val="20"/>
                <w:u w:val="none"/>
              </w:rPr>
              <w:t xml:space="preserve">” </w:t>
            </w:r>
            <w:r w:rsidR="00AD3D85" w:rsidRPr="00DF70E6">
              <w:rPr>
                <w:rFonts w:ascii="MV Boli" w:hAnsi="MV Boli" w:cs="MV Boli"/>
                <w:sz w:val="20"/>
              </w:rPr>
              <w:t>.</w:t>
            </w:r>
            <w:proofErr w:type="gramEnd"/>
            <w:r w:rsidR="00AD3D85" w:rsidRPr="00DF70E6">
              <w:rPr>
                <w:rFonts w:ascii="MV Boli" w:hAnsi="MV Boli" w:cs="MV Boli"/>
                <w:sz w:val="20"/>
              </w:rPr>
              <w:t xml:space="preserve"> Read and Explore The Carlisle Indian School website: </w:t>
            </w:r>
            <w:hyperlink r:id="rId29" w:history="1">
              <w:r w:rsidR="00AD3D85" w:rsidRPr="00DF70E6">
                <w:rPr>
                  <w:rStyle w:val="Hyperlink"/>
                  <w:rFonts w:ascii="MV Boli" w:hAnsi="MV Boli" w:cs="MV Boli"/>
                  <w:sz w:val="20"/>
                </w:rPr>
                <w:t>http://carlisleindian.dickinson.edu/</w:t>
              </w:r>
            </w:hyperlink>
            <w:r w:rsidR="00AD3D85" w:rsidRPr="00DF70E6">
              <w:rPr>
                <w:rFonts w:ascii="MV Boli" w:hAnsi="MV Boli" w:cs="MV Boli"/>
                <w:sz w:val="20"/>
              </w:rPr>
              <w:t xml:space="preserve"> and Background on “Indian Boarding School</w:t>
            </w:r>
            <w:proofErr w:type="gramStart"/>
            <w:r w:rsidR="00AD3D85" w:rsidRPr="00DF70E6">
              <w:rPr>
                <w:rFonts w:ascii="MV Boli" w:hAnsi="MV Boli" w:cs="MV Boli"/>
                <w:sz w:val="20"/>
              </w:rPr>
              <w:t>..”</w:t>
            </w:r>
            <w:proofErr w:type="gramEnd"/>
            <w:r w:rsidR="00AD3D85" w:rsidRPr="00DF70E6">
              <w:rPr>
                <w:rFonts w:ascii="MV Boli" w:hAnsi="MV Boli" w:cs="MV Boli"/>
                <w:sz w:val="20"/>
              </w:rPr>
              <w:t xml:space="preserve"> </w:t>
            </w:r>
            <w:hyperlink r:id="rId30" w:history="1">
              <w:r w:rsidR="00AD3D85" w:rsidRPr="00DF70E6">
                <w:rPr>
                  <w:rStyle w:val="Hyperlink"/>
                  <w:rFonts w:ascii="MV Boli" w:hAnsi="MV Boli" w:cs="MV Boli"/>
                  <w:sz w:val="20"/>
                </w:rPr>
                <w:t>http://www.english.illinois.edu/maps/poets/a_f/erdrich/boarding/index.htm</w:t>
              </w:r>
            </w:hyperlink>
            <w:r w:rsidR="00AD3D85">
              <w:rPr>
                <w:rStyle w:val="Hyperlink"/>
                <w:rFonts w:ascii="MV Boli" w:hAnsi="MV Boli" w:cs="MV Boli"/>
                <w:sz w:val="20"/>
              </w:rPr>
              <w:t xml:space="preserve"> </w:t>
            </w:r>
            <w:r w:rsidR="00AD3D85" w:rsidRPr="00DF70E6">
              <w:rPr>
                <w:rFonts w:ascii="MV Boli" w:hAnsi="MV Boli" w:cs="MV Boli"/>
                <w:sz w:val="20"/>
              </w:rPr>
              <w:t xml:space="preserve">Write a one-page response; bring a </w:t>
            </w:r>
            <w:r w:rsidR="00AD3D85">
              <w:rPr>
                <w:rFonts w:ascii="MV Boli" w:hAnsi="MV Boli" w:cs="MV Boli"/>
                <w:sz w:val="20"/>
              </w:rPr>
              <w:t xml:space="preserve">hard </w:t>
            </w:r>
            <w:r w:rsidR="00AD3D85">
              <w:rPr>
                <w:rFonts w:ascii="MV Boli" w:hAnsi="MV Boli" w:cs="MV Boli"/>
                <w:sz w:val="20"/>
              </w:rPr>
              <w:t>copy to class.</w:t>
            </w:r>
          </w:p>
        </w:tc>
      </w:tr>
      <w:tr w:rsidR="0042770E" w:rsidRPr="00E04E8F" w:rsidTr="00FE355E">
        <w:tc>
          <w:tcPr>
            <w:tcW w:w="1620" w:type="dxa"/>
          </w:tcPr>
          <w:p w:rsidR="0042770E" w:rsidRPr="007B1EBF" w:rsidRDefault="0042770E" w:rsidP="006D1A6C">
            <w:pPr>
              <w:rPr>
                <w:rFonts w:ascii="MV Boli" w:hAnsi="MV Boli" w:cs="MV Boli"/>
                <w:sz w:val="22"/>
                <w:szCs w:val="22"/>
              </w:rPr>
            </w:pPr>
          </w:p>
        </w:tc>
        <w:tc>
          <w:tcPr>
            <w:tcW w:w="8820" w:type="dxa"/>
            <w:shd w:val="clear" w:color="auto" w:fill="C2D69B" w:themeFill="accent3" w:themeFillTint="99"/>
          </w:tcPr>
          <w:p w:rsidR="0042770E" w:rsidRPr="00DF70E6" w:rsidRDefault="0042770E" w:rsidP="006D1A6C">
            <w:pPr>
              <w:rPr>
                <w:rFonts w:ascii="MV Boli" w:hAnsi="MV Boli" w:cs="MV Boli"/>
                <w:sz w:val="20"/>
              </w:rPr>
            </w:pPr>
            <w:r w:rsidRPr="00DF70E6">
              <w:rPr>
                <w:rFonts w:ascii="MV Boli" w:hAnsi="MV Boli" w:cs="MV Boli"/>
                <w:sz w:val="20"/>
              </w:rPr>
              <w:t>WEEK 7</w:t>
            </w:r>
          </w:p>
        </w:tc>
      </w:tr>
      <w:tr w:rsidR="00480C91" w:rsidRPr="00E04E8F" w:rsidTr="00FE355E">
        <w:tc>
          <w:tcPr>
            <w:tcW w:w="1620" w:type="dxa"/>
          </w:tcPr>
          <w:p w:rsidR="00480C91" w:rsidRPr="007B1EBF" w:rsidRDefault="00B00D83" w:rsidP="00F763BE">
            <w:pPr>
              <w:rPr>
                <w:rFonts w:ascii="MV Boli" w:hAnsi="MV Boli" w:cs="MV Boli"/>
                <w:sz w:val="22"/>
                <w:szCs w:val="22"/>
              </w:rPr>
            </w:pPr>
            <w:r w:rsidRPr="007B1EBF">
              <w:rPr>
                <w:rFonts w:ascii="MV Boli" w:hAnsi="MV Boli" w:cs="MV Boli"/>
                <w:sz w:val="22"/>
                <w:szCs w:val="22"/>
              </w:rPr>
              <w:t>October 1</w:t>
            </w:r>
            <w:r w:rsidR="00D342BD" w:rsidRPr="007B1EBF">
              <w:rPr>
                <w:rFonts w:ascii="MV Boli" w:hAnsi="MV Boli" w:cs="MV Boli"/>
                <w:sz w:val="22"/>
                <w:szCs w:val="22"/>
              </w:rPr>
              <w:t>5</w:t>
            </w:r>
          </w:p>
          <w:p w:rsidR="006A7B84" w:rsidRPr="007B1EBF" w:rsidRDefault="006A7B84" w:rsidP="00F763BE">
            <w:pPr>
              <w:rPr>
                <w:rFonts w:ascii="MV Boli" w:hAnsi="MV Boli" w:cs="MV Boli"/>
                <w:sz w:val="22"/>
                <w:szCs w:val="22"/>
              </w:rPr>
            </w:pPr>
          </w:p>
        </w:tc>
        <w:tc>
          <w:tcPr>
            <w:tcW w:w="8820" w:type="dxa"/>
          </w:tcPr>
          <w:p w:rsidR="00D36315" w:rsidRPr="00DF70E6" w:rsidRDefault="00D36315" w:rsidP="00D36315">
            <w:pPr>
              <w:rPr>
                <w:rFonts w:ascii="MV Boli" w:hAnsi="MV Boli" w:cs="MV Boli"/>
                <w:sz w:val="20"/>
              </w:rPr>
            </w:pPr>
            <w:r w:rsidRPr="00DF70E6">
              <w:rPr>
                <w:rFonts w:ascii="MV Boli" w:hAnsi="MV Boli" w:cs="MV Boli"/>
                <w:sz w:val="20"/>
              </w:rPr>
              <w:t>S&amp;R Presentation by _____________________________</w:t>
            </w:r>
          </w:p>
          <w:p w:rsidR="00D36315" w:rsidRPr="00DF70E6" w:rsidRDefault="00D36315" w:rsidP="00D36315">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 </w:t>
            </w:r>
          </w:p>
          <w:p w:rsidR="00696A35" w:rsidRPr="00DF70E6" w:rsidRDefault="00D36315" w:rsidP="00D36315">
            <w:pPr>
              <w:rPr>
                <w:rFonts w:ascii="MV Boli" w:hAnsi="MV Boli" w:cs="MV Boli"/>
                <w:sz w:val="20"/>
              </w:rPr>
            </w:pPr>
            <w:r w:rsidRPr="00D36315">
              <w:rPr>
                <w:rFonts w:ascii="MV Boli" w:hAnsi="MV Boli" w:cs="MV Boli"/>
                <w:b/>
                <w:color w:val="943634" w:themeColor="accent2" w:themeShade="BF"/>
                <w:sz w:val="20"/>
              </w:rPr>
              <w:t xml:space="preserve">Homework for </w:t>
            </w:r>
            <w:r w:rsidRPr="00D36315">
              <w:rPr>
                <w:rFonts w:ascii="MV Boli" w:hAnsi="MV Boli" w:cs="MV Boli"/>
                <w:b/>
                <w:color w:val="943634" w:themeColor="accent2" w:themeShade="BF"/>
                <w:sz w:val="20"/>
                <w:u w:val="single"/>
              </w:rPr>
              <w:t>next</w:t>
            </w:r>
            <w:r w:rsidRPr="00D36315">
              <w:rPr>
                <w:rFonts w:ascii="MV Boli" w:hAnsi="MV Boli" w:cs="MV Boli"/>
                <w:b/>
                <w:color w:val="943634" w:themeColor="accent2" w:themeShade="BF"/>
                <w:sz w:val="20"/>
              </w:rPr>
              <w:t xml:space="preserve"> class:</w:t>
            </w:r>
            <w:r w:rsidRPr="00D36315">
              <w:rPr>
                <w:rFonts w:ascii="MV Boli" w:hAnsi="MV Boli" w:cs="MV Boli"/>
                <w:b/>
                <w:sz w:val="20"/>
              </w:rPr>
              <w:t xml:space="preserve"> </w:t>
            </w:r>
            <w:proofErr w:type="spellStart"/>
            <w:r>
              <w:rPr>
                <w:rFonts w:ascii="MV Boli" w:hAnsi="MV Boli" w:cs="MV Boli"/>
                <w:sz w:val="20"/>
              </w:rPr>
              <w:t>hh</w:t>
            </w:r>
            <w:proofErr w:type="spellEnd"/>
          </w:p>
        </w:tc>
      </w:tr>
      <w:tr w:rsidR="00C47B01" w:rsidRPr="00E04E8F" w:rsidTr="00FE355E">
        <w:tc>
          <w:tcPr>
            <w:tcW w:w="1620" w:type="dxa"/>
          </w:tcPr>
          <w:p w:rsidR="00C47B01" w:rsidRPr="007B1EBF" w:rsidRDefault="00C47B01" w:rsidP="00F763BE">
            <w:pPr>
              <w:rPr>
                <w:rFonts w:ascii="MV Boli" w:hAnsi="MV Boli" w:cs="MV Boli"/>
                <w:color w:val="C0504D" w:themeColor="accent2"/>
                <w:sz w:val="22"/>
                <w:szCs w:val="22"/>
              </w:rPr>
            </w:pPr>
          </w:p>
        </w:tc>
        <w:tc>
          <w:tcPr>
            <w:tcW w:w="8820" w:type="dxa"/>
          </w:tcPr>
          <w:p w:rsidR="00C47B01" w:rsidRPr="00DF70E6" w:rsidRDefault="00C47B01" w:rsidP="00C47B01">
            <w:pPr>
              <w:rPr>
                <w:rFonts w:ascii="MV Boli" w:hAnsi="MV Boli" w:cs="MV Boli"/>
                <w:sz w:val="20"/>
              </w:rPr>
            </w:pPr>
          </w:p>
        </w:tc>
      </w:tr>
      <w:tr w:rsidR="00480C91" w:rsidRPr="00E04E8F" w:rsidTr="00FE355E">
        <w:tc>
          <w:tcPr>
            <w:tcW w:w="1620" w:type="dxa"/>
          </w:tcPr>
          <w:p w:rsidR="006407BE" w:rsidRPr="007B1EBF" w:rsidRDefault="00B00D83" w:rsidP="00D342BD">
            <w:pPr>
              <w:rPr>
                <w:rFonts w:ascii="MV Boli" w:hAnsi="MV Boli" w:cs="MV Boli"/>
                <w:sz w:val="22"/>
                <w:szCs w:val="22"/>
              </w:rPr>
            </w:pPr>
            <w:r w:rsidRPr="007B1EBF">
              <w:rPr>
                <w:rFonts w:ascii="MV Boli" w:hAnsi="MV Boli" w:cs="MV Boli"/>
                <w:sz w:val="22"/>
                <w:szCs w:val="22"/>
              </w:rPr>
              <w:t>October 1</w:t>
            </w:r>
            <w:r w:rsidR="00D342BD" w:rsidRPr="007B1EBF">
              <w:rPr>
                <w:rFonts w:ascii="MV Boli" w:hAnsi="MV Boli" w:cs="MV Boli"/>
                <w:sz w:val="22"/>
                <w:szCs w:val="22"/>
              </w:rPr>
              <w:t>7</w:t>
            </w:r>
          </w:p>
        </w:tc>
        <w:tc>
          <w:tcPr>
            <w:tcW w:w="8820" w:type="dxa"/>
          </w:tcPr>
          <w:p w:rsidR="00543401" w:rsidRPr="00DF70E6" w:rsidRDefault="00543401" w:rsidP="00543401">
            <w:pPr>
              <w:rPr>
                <w:rFonts w:ascii="MV Boli" w:hAnsi="MV Boli" w:cs="MV Boli"/>
                <w:sz w:val="20"/>
              </w:rPr>
            </w:pPr>
            <w:r w:rsidRPr="00DF70E6">
              <w:rPr>
                <w:rFonts w:ascii="MV Boli" w:hAnsi="MV Boli" w:cs="MV Boli"/>
                <w:sz w:val="20"/>
              </w:rPr>
              <w:t>S&amp;R Presentation by _____________________________</w:t>
            </w:r>
          </w:p>
          <w:p w:rsidR="00543401" w:rsidRPr="00DF70E6" w:rsidRDefault="00543401" w:rsidP="00543401">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480C91" w:rsidRPr="00DF70E6" w:rsidRDefault="00251BB3" w:rsidP="00BC70C9">
            <w:pPr>
              <w:rPr>
                <w:rFonts w:ascii="MV Boli" w:hAnsi="MV Boli" w:cs="MV Boli"/>
                <w:sz w:val="20"/>
              </w:rPr>
            </w:pPr>
            <w:r w:rsidRPr="00BC70C9">
              <w:rPr>
                <w:rFonts w:ascii="MV Boli" w:hAnsi="MV Boli" w:cs="MV Boli"/>
                <w:b/>
                <w:color w:val="943634" w:themeColor="accent2" w:themeShade="BF"/>
                <w:sz w:val="20"/>
              </w:rPr>
              <w:t xml:space="preserve">Homework for </w:t>
            </w:r>
            <w:r w:rsidRPr="00BC70C9">
              <w:rPr>
                <w:rFonts w:ascii="MV Boli" w:hAnsi="MV Boli" w:cs="MV Boli"/>
                <w:b/>
                <w:color w:val="943634" w:themeColor="accent2" w:themeShade="BF"/>
                <w:sz w:val="20"/>
                <w:u w:val="single"/>
              </w:rPr>
              <w:t>next</w:t>
            </w:r>
            <w:r w:rsidRPr="00BC70C9">
              <w:rPr>
                <w:rFonts w:ascii="MV Boli" w:hAnsi="MV Boli" w:cs="MV Boli"/>
                <w:b/>
                <w:color w:val="943634" w:themeColor="accent2" w:themeShade="BF"/>
                <w:sz w:val="20"/>
              </w:rPr>
              <w:t xml:space="preserve"> class:</w:t>
            </w:r>
            <w:r w:rsidRPr="00DF70E6">
              <w:rPr>
                <w:rFonts w:ascii="MV Boli" w:hAnsi="MV Boli" w:cs="MV Boli"/>
                <w:sz w:val="20"/>
              </w:rPr>
              <w:t xml:space="preserve"> </w:t>
            </w:r>
            <w:r w:rsidR="00BC70C9">
              <w:rPr>
                <w:rFonts w:ascii="MV Boli" w:hAnsi="MV Boli" w:cs="MV Boli"/>
                <w:sz w:val="20"/>
              </w:rPr>
              <w:t xml:space="preserve">Read handouts from the </w:t>
            </w:r>
            <w:proofErr w:type="spellStart"/>
            <w:r w:rsidR="00BC70C9">
              <w:rPr>
                <w:rFonts w:ascii="MV Boli" w:hAnsi="MV Boli" w:cs="MV Boli"/>
                <w:sz w:val="20"/>
              </w:rPr>
              <w:t>Upstander</w:t>
            </w:r>
            <w:proofErr w:type="spellEnd"/>
            <w:r w:rsidR="00BC70C9">
              <w:rPr>
                <w:rFonts w:ascii="MV Boli" w:hAnsi="MV Boli" w:cs="MV Boli"/>
                <w:sz w:val="20"/>
              </w:rPr>
              <w:t xml:space="preserve"> Project and </w:t>
            </w:r>
            <w:proofErr w:type="spellStart"/>
            <w:r w:rsidR="00BC70C9">
              <w:rPr>
                <w:rFonts w:ascii="MV Boli" w:hAnsi="MV Boli" w:cs="MV Boli"/>
                <w:i/>
                <w:sz w:val="20"/>
              </w:rPr>
              <w:t>Dawnland</w:t>
            </w:r>
            <w:proofErr w:type="spellEnd"/>
            <w:r w:rsidR="00BC70C9">
              <w:rPr>
                <w:rFonts w:ascii="MV Boli" w:hAnsi="MV Boli" w:cs="MV Boli"/>
                <w:sz w:val="20"/>
              </w:rPr>
              <w:t xml:space="preserve">. </w:t>
            </w:r>
            <w:r w:rsidR="00B71E8E">
              <w:rPr>
                <w:rFonts w:ascii="MV Boli" w:hAnsi="MV Boli" w:cs="MV Boli"/>
                <w:sz w:val="20"/>
              </w:rPr>
              <w:t xml:space="preserve">And ICWA. </w:t>
            </w:r>
            <w:r w:rsidR="00BC70C9">
              <w:rPr>
                <w:rFonts w:ascii="MV Boli" w:hAnsi="MV Boli" w:cs="MV Boli"/>
                <w:sz w:val="20"/>
              </w:rPr>
              <w:t>Prepare 2-3 questions for our guest speakers.</w:t>
            </w:r>
          </w:p>
        </w:tc>
      </w:tr>
      <w:tr w:rsidR="0068598A" w:rsidRPr="00E04E8F" w:rsidTr="00FE355E">
        <w:tc>
          <w:tcPr>
            <w:tcW w:w="1620" w:type="dxa"/>
          </w:tcPr>
          <w:p w:rsidR="0068598A" w:rsidRPr="007B1EBF" w:rsidRDefault="0068598A" w:rsidP="006D1A6C">
            <w:pPr>
              <w:rPr>
                <w:rFonts w:ascii="MV Boli" w:hAnsi="MV Boli" w:cs="MV Boli"/>
                <w:sz w:val="22"/>
                <w:szCs w:val="22"/>
              </w:rPr>
            </w:pPr>
          </w:p>
        </w:tc>
        <w:tc>
          <w:tcPr>
            <w:tcW w:w="8820" w:type="dxa"/>
            <w:shd w:val="clear" w:color="auto" w:fill="C2D69B" w:themeFill="accent3" w:themeFillTint="99"/>
          </w:tcPr>
          <w:p w:rsidR="0068598A" w:rsidRPr="00BC70C9" w:rsidRDefault="0068598A" w:rsidP="006B02CD">
            <w:pPr>
              <w:rPr>
                <w:rFonts w:ascii="MV Boli" w:hAnsi="MV Boli" w:cs="MV Boli"/>
                <w:i/>
                <w:sz w:val="20"/>
              </w:rPr>
            </w:pPr>
            <w:r w:rsidRPr="00DF70E6">
              <w:rPr>
                <w:rFonts w:ascii="MV Boli" w:hAnsi="MV Boli" w:cs="MV Boli"/>
                <w:sz w:val="20"/>
              </w:rPr>
              <w:t xml:space="preserve">WEEK </w:t>
            </w:r>
            <w:r w:rsidR="006B02CD" w:rsidRPr="00DF70E6">
              <w:rPr>
                <w:rFonts w:ascii="MV Boli" w:hAnsi="MV Boli" w:cs="MV Boli"/>
                <w:sz w:val="20"/>
              </w:rPr>
              <w:t>8</w:t>
            </w:r>
            <w:r w:rsidR="00BC70C9">
              <w:rPr>
                <w:rFonts w:ascii="MV Boli" w:hAnsi="MV Boli" w:cs="MV Boli"/>
                <w:sz w:val="20"/>
              </w:rPr>
              <w:t xml:space="preserve"> </w:t>
            </w:r>
            <w:r w:rsidR="00BC70C9" w:rsidRPr="00BC70C9">
              <w:rPr>
                <w:rFonts w:ascii="MV Boli" w:hAnsi="MV Boli" w:cs="MV Boli"/>
                <w:b/>
                <w:color w:val="632423" w:themeColor="accent2" w:themeShade="80"/>
                <w:sz w:val="20"/>
              </w:rPr>
              <w:t xml:space="preserve">OCTOBER 22 at 5:00 pm screening of </w:t>
            </w:r>
            <w:proofErr w:type="spellStart"/>
            <w:r w:rsidR="00BC70C9" w:rsidRPr="00BC70C9">
              <w:rPr>
                <w:rFonts w:ascii="MV Boli" w:hAnsi="MV Boli" w:cs="MV Boli"/>
                <w:b/>
                <w:i/>
                <w:color w:val="632423" w:themeColor="accent2" w:themeShade="80"/>
                <w:sz w:val="20"/>
              </w:rPr>
              <w:t>Dawnland</w:t>
            </w:r>
            <w:proofErr w:type="spellEnd"/>
            <w:r w:rsidR="00BC70C9" w:rsidRPr="00BC70C9">
              <w:rPr>
                <w:rFonts w:ascii="MV Boli" w:hAnsi="MV Boli" w:cs="MV Boli"/>
                <w:b/>
                <w:i/>
                <w:color w:val="632423" w:themeColor="accent2" w:themeShade="80"/>
                <w:sz w:val="20"/>
              </w:rPr>
              <w:t xml:space="preserve"> in the DMF Auditorium</w:t>
            </w:r>
          </w:p>
        </w:tc>
      </w:tr>
      <w:tr w:rsidR="00480C91" w:rsidRPr="00E04E8F" w:rsidTr="00FE355E">
        <w:tc>
          <w:tcPr>
            <w:tcW w:w="1620" w:type="dxa"/>
          </w:tcPr>
          <w:p w:rsidR="00480C91" w:rsidRDefault="00B00D83" w:rsidP="00D342BD">
            <w:pPr>
              <w:rPr>
                <w:rFonts w:ascii="MV Boli" w:hAnsi="MV Boli" w:cs="MV Boli"/>
                <w:sz w:val="22"/>
                <w:szCs w:val="22"/>
              </w:rPr>
            </w:pPr>
            <w:r w:rsidRPr="007B1EBF">
              <w:rPr>
                <w:rFonts w:ascii="MV Boli" w:hAnsi="MV Boli" w:cs="MV Boli"/>
                <w:sz w:val="22"/>
                <w:szCs w:val="22"/>
              </w:rPr>
              <w:t>October 2</w:t>
            </w:r>
            <w:r w:rsidR="00D342BD" w:rsidRPr="007B1EBF">
              <w:rPr>
                <w:rFonts w:ascii="MV Boli" w:hAnsi="MV Boli" w:cs="MV Boli"/>
                <w:sz w:val="22"/>
                <w:szCs w:val="22"/>
              </w:rPr>
              <w:t>2</w:t>
            </w:r>
          </w:p>
          <w:p w:rsidR="00BC70C9" w:rsidRDefault="00BC70C9" w:rsidP="00D342BD">
            <w:pPr>
              <w:rPr>
                <w:rFonts w:ascii="MV Boli" w:hAnsi="MV Boli" w:cs="MV Boli"/>
                <w:sz w:val="22"/>
                <w:szCs w:val="22"/>
              </w:rPr>
            </w:pPr>
          </w:p>
          <w:p w:rsidR="00BC70C9" w:rsidRPr="007B1EBF" w:rsidRDefault="00BC70C9" w:rsidP="00D342BD">
            <w:pPr>
              <w:rPr>
                <w:rFonts w:ascii="MV Boli" w:hAnsi="MV Boli" w:cs="MV Boli"/>
                <w:sz w:val="22"/>
                <w:szCs w:val="22"/>
              </w:rPr>
            </w:pPr>
            <w:r>
              <w:rPr>
                <w:rFonts w:ascii="MV Boli" w:hAnsi="MV Boli" w:cs="MV Boli"/>
                <w:sz w:val="22"/>
                <w:szCs w:val="22"/>
              </w:rPr>
              <w:t>Extra Credit for attending tonight’s screening</w:t>
            </w:r>
          </w:p>
        </w:tc>
        <w:tc>
          <w:tcPr>
            <w:tcW w:w="8820" w:type="dxa"/>
          </w:tcPr>
          <w:p w:rsidR="00977E63" w:rsidRPr="00DF70E6" w:rsidRDefault="00D342BD" w:rsidP="006D1A6C">
            <w:pPr>
              <w:rPr>
                <w:rFonts w:ascii="MV Boli" w:hAnsi="MV Boli" w:cs="MV Boli"/>
                <w:sz w:val="20"/>
              </w:rPr>
            </w:pPr>
            <w:proofErr w:type="spellStart"/>
            <w:r w:rsidRPr="00DF70E6">
              <w:rPr>
                <w:rFonts w:ascii="MV Boli" w:hAnsi="MV Boli" w:cs="MV Boli"/>
                <w:i/>
                <w:sz w:val="20"/>
              </w:rPr>
              <w:t>Dawnland</w:t>
            </w:r>
            <w:proofErr w:type="spellEnd"/>
            <w:r w:rsidRPr="00DF70E6">
              <w:rPr>
                <w:rFonts w:ascii="MV Boli" w:hAnsi="MV Boli" w:cs="MV Boli"/>
                <w:i/>
                <w:sz w:val="20"/>
              </w:rPr>
              <w:t xml:space="preserve"> </w:t>
            </w:r>
            <w:r w:rsidRPr="00DF70E6">
              <w:rPr>
                <w:rFonts w:ascii="MV Boli" w:hAnsi="MV Boli" w:cs="MV Boli"/>
                <w:sz w:val="20"/>
              </w:rPr>
              <w:t>Guests</w:t>
            </w:r>
            <w:r w:rsidR="00020C5C">
              <w:rPr>
                <w:rFonts w:ascii="MV Boli" w:hAnsi="MV Boli" w:cs="MV Boli"/>
                <w:sz w:val="20"/>
              </w:rPr>
              <w:t xml:space="preserve">: </w:t>
            </w:r>
            <w:proofErr w:type="spellStart"/>
            <w:r w:rsidR="00020C5C">
              <w:rPr>
                <w:rFonts w:ascii="MV Boli" w:hAnsi="MV Boli" w:cs="MV Boli"/>
                <w:sz w:val="20"/>
              </w:rPr>
              <w:t>Mishy</w:t>
            </w:r>
            <w:proofErr w:type="spellEnd"/>
            <w:r w:rsidR="00020C5C">
              <w:rPr>
                <w:rFonts w:ascii="MV Boli" w:hAnsi="MV Boli" w:cs="MV Boli"/>
                <w:sz w:val="20"/>
              </w:rPr>
              <w:t xml:space="preserve"> Lesser, Esther Anne, and Dawn Neptune</w:t>
            </w:r>
          </w:p>
          <w:p w:rsidR="00BC70C9" w:rsidRDefault="00F12142" w:rsidP="00124545">
            <w:pPr>
              <w:rPr>
                <w:rFonts w:ascii="MV Boli" w:hAnsi="MV Boli" w:cs="MV Boli"/>
                <w:sz w:val="20"/>
              </w:rPr>
            </w:pPr>
            <w:r w:rsidRPr="00B71E8E">
              <w:rPr>
                <w:rFonts w:ascii="MV Boli" w:hAnsi="MV Boli" w:cs="MV Boli"/>
                <w:b/>
                <w:color w:val="943634" w:themeColor="accent2" w:themeShade="BF"/>
                <w:sz w:val="20"/>
              </w:rPr>
              <w:t xml:space="preserve">Homework for </w:t>
            </w:r>
            <w:r w:rsidRPr="00B71E8E">
              <w:rPr>
                <w:rFonts w:ascii="MV Boli" w:hAnsi="MV Boli" w:cs="MV Boli"/>
                <w:b/>
                <w:color w:val="943634" w:themeColor="accent2" w:themeShade="BF"/>
                <w:sz w:val="20"/>
                <w:u w:val="single"/>
              </w:rPr>
              <w:t>next</w:t>
            </w:r>
            <w:r w:rsidRPr="00B71E8E">
              <w:rPr>
                <w:rFonts w:ascii="MV Boli" w:hAnsi="MV Boli" w:cs="MV Boli"/>
                <w:b/>
                <w:color w:val="943634" w:themeColor="accent2" w:themeShade="BF"/>
                <w:sz w:val="20"/>
              </w:rPr>
              <w:t xml:space="preserve"> class:</w:t>
            </w:r>
            <w:r w:rsidRPr="00B71E8E">
              <w:rPr>
                <w:rFonts w:ascii="MV Boli" w:hAnsi="MV Boli" w:cs="MV Boli"/>
                <w:b/>
                <w:sz w:val="20"/>
              </w:rPr>
              <w:t xml:space="preserve"> </w:t>
            </w:r>
            <w:r w:rsidR="00BC70C9" w:rsidRPr="00DF70E6">
              <w:rPr>
                <w:rFonts w:ascii="MV Boli" w:hAnsi="MV Boli" w:cs="MV Boli"/>
                <w:sz w:val="20"/>
              </w:rPr>
              <w:t xml:space="preserve">Read </w:t>
            </w:r>
            <w:r w:rsidR="00B71E8E">
              <w:rPr>
                <w:rFonts w:ascii="MV Boli" w:hAnsi="MV Boli" w:cs="MV Boli"/>
                <w:sz w:val="20"/>
              </w:rPr>
              <w:t xml:space="preserve">excerpt from </w:t>
            </w:r>
            <w:r w:rsidR="00B71E8E">
              <w:rPr>
                <w:rFonts w:ascii="MV Boli" w:hAnsi="MV Boli" w:cs="MV Boli"/>
                <w:i/>
                <w:sz w:val="20"/>
              </w:rPr>
              <w:t xml:space="preserve">Native Women’s History. </w:t>
            </w:r>
            <w:r w:rsidR="00BC70C9" w:rsidRPr="00DF70E6">
              <w:rPr>
                <w:rFonts w:ascii="MV Boli" w:hAnsi="MV Boli" w:cs="MV Boli"/>
                <w:sz w:val="20"/>
              </w:rPr>
              <w:t xml:space="preserve">Write a one-page response; bring a </w:t>
            </w:r>
            <w:r w:rsidR="00B71E8E">
              <w:rPr>
                <w:rFonts w:ascii="MV Boli" w:hAnsi="MV Boli" w:cs="MV Boli"/>
                <w:sz w:val="20"/>
              </w:rPr>
              <w:t xml:space="preserve">hard </w:t>
            </w:r>
            <w:r w:rsidR="00BC70C9" w:rsidRPr="00DF70E6">
              <w:rPr>
                <w:rFonts w:ascii="MV Boli" w:hAnsi="MV Boli" w:cs="MV Boli"/>
                <w:sz w:val="20"/>
              </w:rPr>
              <w:t>copy to class.</w:t>
            </w:r>
            <w:r w:rsidR="00B71E8E">
              <w:rPr>
                <w:rFonts w:ascii="MV Boli" w:hAnsi="MV Boli" w:cs="MV Boli"/>
                <w:sz w:val="20"/>
              </w:rPr>
              <w:t xml:space="preserve"> Also write a response to our guest speakers and film (if attended).</w:t>
            </w:r>
          </w:p>
          <w:p w:rsidR="00FE355E" w:rsidRPr="00DF70E6" w:rsidRDefault="00FE355E" w:rsidP="00124545">
            <w:pPr>
              <w:rPr>
                <w:rFonts w:ascii="MV Boli" w:hAnsi="MV Boli" w:cs="MV Boli"/>
                <w:sz w:val="20"/>
              </w:rPr>
            </w:pPr>
          </w:p>
        </w:tc>
      </w:tr>
      <w:tr w:rsidR="00480C91" w:rsidRPr="00E04E8F" w:rsidTr="00FE355E">
        <w:tc>
          <w:tcPr>
            <w:tcW w:w="1620" w:type="dxa"/>
          </w:tcPr>
          <w:p w:rsidR="00480C91" w:rsidRPr="007B1EBF" w:rsidRDefault="00B00D83" w:rsidP="006D1A6C">
            <w:pPr>
              <w:rPr>
                <w:rFonts w:ascii="MV Boli" w:hAnsi="MV Boli" w:cs="MV Boli"/>
                <w:sz w:val="22"/>
                <w:szCs w:val="22"/>
              </w:rPr>
            </w:pPr>
            <w:r w:rsidRPr="007B1EBF">
              <w:rPr>
                <w:rFonts w:ascii="MV Boli" w:hAnsi="MV Boli" w:cs="MV Boli"/>
                <w:sz w:val="22"/>
                <w:szCs w:val="22"/>
              </w:rPr>
              <w:t>October 2</w:t>
            </w:r>
            <w:r w:rsidR="00D342BD" w:rsidRPr="007B1EBF">
              <w:rPr>
                <w:rFonts w:ascii="MV Boli" w:hAnsi="MV Boli" w:cs="MV Boli"/>
                <w:sz w:val="22"/>
                <w:szCs w:val="22"/>
              </w:rPr>
              <w:t>4</w:t>
            </w:r>
          </w:p>
          <w:p w:rsidR="00F12142" w:rsidRPr="007B1EBF" w:rsidRDefault="00F12142" w:rsidP="006D1A6C">
            <w:pPr>
              <w:rPr>
                <w:rFonts w:ascii="MV Boli" w:hAnsi="MV Boli" w:cs="MV Boli"/>
                <w:sz w:val="22"/>
                <w:szCs w:val="22"/>
              </w:rPr>
            </w:pPr>
          </w:p>
        </w:tc>
        <w:tc>
          <w:tcPr>
            <w:tcW w:w="8820" w:type="dxa"/>
          </w:tcPr>
          <w:p w:rsidR="00D0475C" w:rsidRPr="00DF70E6" w:rsidRDefault="00D0475C" w:rsidP="00D0475C">
            <w:pPr>
              <w:rPr>
                <w:rFonts w:ascii="MV Boli" w:hAnsi="MV Boli" w:cs="MV Boli"/>
                <w:sz w:val="20"/>
              </w:rPr>
            </w:pPr>
            <w:r w:rsidRPr="00DF70E6">
              <w:rPr>
                <w:rFonts w:ascii="MV Boli" w:hAnsi="MV Boli" w:cs="MV Boli"/>
                <w:sz w:val="20"/>
              </w:rPr>
              <w:t>S&amp;R Presentation by _____________________________</w:t>
            </w:r>
          </w:p>
          <w:p w:rsidR="00D0475C" w:rsidRPr="00DF70E6" w:rsidRDefault="00D0475C" w:rsidP="00D0475C">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FE355E" w:rsidRPr="00DF70E6" w:rsidRDefault="00B71E8E" w:rsidP="00543401">
            <w:pPr>
              <w:rPr>
                <w:rFonts w:ascii="MV Boli" w:hAnsi="MV Boli" w:cs="MV Boli"/>
                <w:sz w:val="20"/>
              </w:rPr>
            </w:pPr>
            <w:r w:rsidRPr="00B71E8E">
              <w:rPr>
                <w:rFonts w:ascii="MV Boli" w:hAnsi="MV Boli" w:cs="MV Boli"/>
                <w:b/>
                <w:color w:val="943634" w:themeColor="accent2" w:themeShade="BF"/>
                <w:sz w:val="20"/>
              </w:rPr>
              <w:t xml:space="preserve">Homework for </w:t>
            </w:r>
            <w:r w:rsidRPr="00B71E8E">
              <w:rPr>
                <w:rFonts w:ascii="MV Boli" w:hAnsi="MV Boli" w:cs="MV Boli"/>
                <w:b/>
                <w:color w:val="943634" w:themeColor="accent2" w:themeShade="BF"/>
                <w:sz w:val="20"/>
                <w:u w:val="single"/>
              </w:rPr>
              <w:t>next</w:t>
            </w:r>
            <w:r w:rsidRPr="00B71E8E">
              <w:rPr>
                <w:rFonts w:ascii="MV Boli" w:hAnsi="MV Boli" w:cs="MV Boli"/>
                <w:b/>
                <w:color w:val="943634" w:themeColor="accent2" w:themeShade="BF"/>
                <w:sz w:val="20"/>
              </w:rPr>
              <w:t xml:space="preserve"> class:</w:t>
            </w:r>
            <w:r w:rsidRPr="00B71E8E">
              <w:rPr>
                <w:rFonts w:ascii="MV Boli" w:hAnsi="MV Boli" w:cs="MV Boli"/>
                <w:b/>
                <w:sz w:val="20"/>
              </w:rPr>
              <w:t xml:space="preserve"> </w:t>
            </w:r>
            <w:r w:rsidRPr="00DF70E6">
              <w:rPr>
                <w:rFonts w:ascii="MV Boli" w:hAnsi="MV Boli" w:cs="MV Boli"/>
                <w:sz w:val="20"/>
              </w:rPr>
              <w:t xml:space="preserve">Read excerpts from </w:t>
            </w:r>
            <w:hyperlink r:id="rId31" w:history="1">
              <w:r w:rsidRPr="00DF70E6">
                <w:rPr>
                  <w:rStyle w:val="Hyperlink"/>
                  <w:rFonts w:ascii="MV Boli" w:hAnsi="MV Boli" w:cs="MV Boli"/>
                  <w:i/>
                  <w:color w:val="auto"/>
                  <w:sz w:val="20"/>
                  <w:u w:val="none"/>
                </w:rPr>
                <w:t>Playing Indian</w:t>
              </w:r>
            </w:hyperlink>
            <w:r w:rsidRPr="00DF70E6">
              <w:rPr>
                <w:rStyle w:val="Hyperlink"/>
                <w:rFonts w:ascii="MV Boli" w:hAnsi="MV Boli" w:cs="MV Boli"/>
                <w:color w:val="auto"/>
                <w:sz w:val="20"/>
                <w:u w:val="none"/>
              </w:rPr>
              <w:t xml:space="preserve"> and Lisa King “Revisiting </w:t>
            </w:r>
            <w:proofErr w:type="spellStart"/>
            <w:r w:rsidRPr="00DF70E6">
              <w:rPr>
                <w:rStyle w:val="Hyperlink"/>
                <w:rFonts w:ascii="MV Boli" w:hAnsi="MV Boli" w:cs="MV Boli"/>
                <w:color w:val="auto"/>
                <w:sz w:val="20"/>
                <w:u w:val="none"/>
              </w:rPr>
              <w:t>Winnetou</w:t>
            </w:r>
            <w:proofErr w:type="spellEnd"/>
            <w:r w:rsidRPr="00DF70E6">
              <w:rPr>
                <w:rStyle w:val="Hyperlink"/>
                <w:rFonts w:ascii="MV Boli" w:hAnsi="MV Boli" w:cs="MV Boli"/>
                <w:color w:val="auto"/>
                <w:sz w:val="20"/>
                <w:u w:val="none"/>
              </w:rPr>
              <w:t>”</w:t>
            </w:r>
            <w:r w:rsidRPr="00DF70E6">
              <w:rPr>
                <w:rFonts w:ascii="MV Boli" w:hAnsi="MV Boli" w:cs="MV Boli"/>
                <w:i/>
                <w:sz w:val="20"/>
              </w:rPr>
              <w:t xml:space="preserve">. </w:t>
            </w:r>
            <w:r w:rsidRPr="00DF70E6">
              <w:rPr>
                <w:rFonts w:ascii="MV Boli" w:hAnsi="MV Boli" w:cs="MV Boli"/>
                <w:sz w:val="20"/>
              </w:rPr>
              <w:t xml:space="preserve">Read and Explore: Native Appropriations: </w:t>
            </w:r>
            <w:hyperlink r:id="rId32" w:history="1">
              <w:r w:rsidRPr="00DF70E6">
                <w:rPr>
                  <w:rStyle w:val="Hyperlink"/>
                  <w:rFonts w:ascii="MV Boli" w:hAnsi="MV Boli" w:cs="MV Boli"/>
                  <w:sz w:val="20"/>
                </w:rPr>
                <w:t>http://nativeappropriations.com/</w:t>
              </w:r>
            </w:hyperlink>
            <w:r w:rsidRPr="00DF70E6">
              <w:rPr>
                <w:rFonts w:ascii="MV Boli" w:hAnsi="MV Boli" w:cs="MV Boli"/>
                <w:sz w:val="20"/>
              </w:rPr>
              <w:t xml:space="preserve"> </w:t>
            </w:r>
            <w:r w:rsidRPr="00DF70E6">
              <w:rPr>
                <w:rFonts w:ascii="MV Boli" w:hAnsi="MV Boli" w:cs="MV Boli"/>
                <w:i/>
                <w:sz w:val="20"/>
              </w:rPr>
              <w:t xml:space="preserve"> </w:t>
            </w:r>
            <w:r w:rsidRPr="00DF70E6">
              <w:rPr>
                <w:rFonts w:ascii="MV Boli" w:hAnsi="MV Boli" w:cs="MV Boli"/>
                <w:sz w:val="20"/>
              </w:rPr>
              <w:t>Write a one-page response; bring a copy to class.</w:t>
            </w:r>
          </w:p>
        </w:tc>
      </w:tr>
      <w:tr w:rsidR="0042770E" w:rsidRPr="00E04E8F" w:rsidTr="00FE355E">
        <w:tc>
          <w:tcPr>
            <w:tcW w:w="1620" w:type="dxa"/>
          </w:tcPr>
          <w:p w:rsidR="0042770E" w:rsidRPr="007B1EBF" w:rsidRDefault="0042770E" w:rsidP="006D1A6C">
            <w:pPr>
              <w:rPr>
                <w:rFonts w:ascii="MV Boli" w:hAnsi="MV Boli" w:cs="MV Boli"/>
                <w:sz w:val="22"/>
                <w:szCs w:val="22"/>
              </w:rPr>
            </w:pPr>
          </w:p>
        </w:tc>
        <w:tc>
          <w:tcPr>
            <w:tcW w:w="8820" w:type="dxa"/>
            <w:shd w:val="clear" w:color="auto" w:fill="C2D69B" w:themeFill="accent3" w:themeFillTint="99"/>
          </w:tcPr>
          <w:p w:rsidR="0042770E" w:rsidRPr="00DF70E6" w:rsidRDefault="0042770E" w:rsidP="006B02CD">
            <w:pPr>
              <w:rPr>
                <w:rFonts w:ascii="MV Boli" w:hAnsi="MV Boli" w:cs="MV Boli"/>
                <w:sz w:val="20"/>
              </w:rPr>
            </w:pPr>
            <w:r w:rsidRPr="00DF70E6">
              <w:rPr>
                <w:rFonts w:ascii="MV Boli" w:hAnsi="MV Boli" w:cs="MV Boli"/>
                <w:sz w:val="20"/>
              </w:rPr>
              <w:t xml:space="preserve">WEEK </w:t>
            </w:r>
            <w:r w:rsidR="006B02CD" w:rsidRPr="00DF70E6">
              <w:rPr>
                <w:rFonts w:ascii="MV Boli" w:hAnsi="MV Boli" w:cs="MV Boli"/>
                <w:sz w:val="20"/>
              </w:rPr>
              <w:t>9</w:t>
            </w:r>
          </w:p>
        </w:tc>
      </w:tr>
      <w:tr w:rsidR="00480C91" w:rsidRPr="00E04E8F" w:rsidTr="00FE355E">
        <w:tc>
          <w:tcPr>
            <w:tcW w:w="1620" w:type="dxa"/>
          </w:tcPr>
          <w:p w:rsidR="00480C91" w:rsidRPr="007B1EBF" w:rsidRDefault="00B00D83" w:rsidP="00F763BE">
            <w:pPr>
              <w:rPr>
                <w:rFonts w:ascii="MV Boli" w:hAnsi="MV Boli" w:cs="MV Boli"/>
                <w:sz w:val="22"/>
                <w:szCs w:val="22"/>
              </w:rPr>
            </w:pPr>
            <w:r w:rsidRPr="007B1EBF">
              <w:rPr>
                <w:rFonts w:ascii="MV Boli" w:hAnsi="MV Boli" w:cs="MV Boli"/>
                <w:sz w:val="22"/>
                <w:szCs w:val="22"/>
              </w:rPr>
              <w:t xml:space="preserve">October </w:t>
            </w:r>
            <w:r w:rsidR="00D342BD" w:rsidRPr="007B1EBF">
              <w:rPr>
                <w:rFonts w:ascii="MV Boli" w:hAnsi="MV Boli" w:cs="MV Boli"/>
                <w:sz w:val="22"/>
                <w:szCs w:val="22"/>
              </w:rPr>
              <w:t>29</w:t>
            </w:r>
          </w:p>
          <w:p w:rsidR="00153BC1" w:rsidRPr="007B1EBF" w:rsidRDefault="00153BC1" w:rsidP="00F763BE">
            <w:pPr>
              <w:rPr>
                <w:rFonts w:ascii="MV Boli" w:hAnsi="MV Boli" w:cs="MV Boli"/>
                <w:sz w:val="22"/>
                <w:szCs w:val="22"/>
              </w:rPr>
            </w:pPr>
          </w:p>
        </w:tc>
        <w:tc>
          <w:tcPr>
            <w:tcW w:w="8820" w:type="dxa"/>
          </w:tcPr>
          <w:p w:rsidR="001A32FC" w:rsidRPr="00DF70E6" w:rsidRDefault="001A32FC" w:rsidP="001A32FC">
            <w:pPr>
              <w:rPr>
                <w:rFonts w:ascii="MV Boli" w:hAnsi="MV Boli" w:cs="MV Boli"/>
                <w:sz w:val="20"/>
              </w:rPr>
            </w:pPr>
            <w:r w:rsidRPr="00DF70E6">
              <w:rPr>
                <w:rFonts w:ascii="MV Boli" w:hAnsi="MV Boli" w:cs="MV Boli"/>
                <w:sz w:val="20"/>
              </w:rPr>
              <w:t>S&amp;R Presentation by _____________________________</w:t>
            </w:r>
          </w:p>
          <w:p w:rsidR="001A32FC" w:rsidRPr="00DF70E6" w:rsidRDefault="001A32FC" w:rsidP="001A32FC">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 </w:t>
            </w:r>
          </w:p>
          <w:p w:rsidR="00B71E8E" w:rsidRPr="00DF70E6" w:rsidRDefault="00B71E8E" w:rsidP="00B71E8E">
            <w:pPr>
              <w:rPr>
                <w:rFonts w:ascii="MV Boli" w:hAnsi="MV Boli" w:cs="MV Boli"/>
                <w:sz w:val="20"/>
              </w:rPr>
            </w:pPr>
          </w:p>
          <w:p w:rsidR="00543401" w:rsidRPr="00DF70E6" w:rsidRDefault="00B71E8E" w:rsidP="008A5D3A">
            <w:pPr>
              <w:rPr>
                <w:rFonts w:ascii="MV Boli" w:hAnsi="MV Boli" w:cs="MV Boli"/>
                <w:sz w:val="20"/>
              </w:rPr>
            </w:pPr>
            <w:r w:rsidRPr="00B71E8E">
              <w:rPr>
                <w:rFonts w:ascii="MV Boli" w:hAnsi="MV Boli" w:cs="MV Boli"/>
                <w:b/>
                <w:color w:val="632423" w:themeColor="accent2" w:themeShade="80"/>
                <w:sz w:val="20"/>
              </w:rPr>
              <w:lastRenderedPageBreak/>
              <w:t>Homework for next class:</w:t>
            </w:r>
            <w:r w:rsidRPr="00B71E8E">
              <w:rPr>
                <w:rFonts w:ascii="MV Boli" w:hAnsi="MV Boli" w:cs="MV Boli"/>
                <w:color w:val="632423" w:themeColor="accent2" w:themeShade="80"/>
                <w:sz w:val="20"/>
              </w:rPr>
              <w:t xml:space="preserve"> </w:t>
            </w:r>
            <w:r w:rsidR="008A5D3A">
              <w:rPr>
                <w:rFonts w:ascii="MV Boli" w:hAnsi="MV Boli" w:cs="MV Boli"/>
                <w:sz w:val="20"/>
              </w:rPr>
              <w:t>Read “From Tomahawk Chop…”</w:t>
            </w:r>
            <w:r w:rsidR="00F12142" w:rsidRPr="00DF70E6">
              <w:rPr>
                <w:rFonts w:ascii="MV Boli" w:hAnsi="MV Boli" w:cs="MV Boli"/>
                <w:sz w:val="20"/>
              </w:rPr>
              <w:t xml:space="preserve"> </w:t>
            </w:r>
            <w:r w:rsidR="00B06E65" w:rsidRPr="00DF70E6">
              <w:rPr>
                <w:rFonts w:ascii="MV Boli" w:hAnsi="MV Boli" w:cs="MV Boli"/>
                <w:sz w:val="20"/>
              </w:rPr>
              <w:t>Write</w:t>
            </w:r>
            <w:r w:rsidR="00F12142" w:rsidRPr="00DF70E6">
              <w:rPr>
                <w:rFonts w:ascii="MV Boli" w:hAnsi="MV Boli" w:cs="MV Boli"/>
                <w:sz w:val="20"/>
              </w:rPr>
              <w:t xml:space="preserve"> a one-page response; bring a </w:t>
            </w:r>
            <w:r>
              <w:rPr>
                <w:rFonts w:ascii="MV Boli" w:hAnsi="MV Boli" w:cs="MV Boli"/>
                <w:sz w:val="20"/>
              </w:rPr>
              <w:t xml:space="preserve">hard </w:t>
            </w:r>
            <w:r w:rsidR="00F12142" w:rsidRPr="00DF70E6">
              <w:rPr>
                <w:rFonts w:ascii="MV Boli" w:hAnsi="MV Boli" w:cs="MV Boli"/>
                <w:sz w:val="20"/>
              </w:rPr>
              <w:t>copy to class.</w:t>
            </w:r>
            <w:r>
              <w:rPr>
                <w:rFonts w:ascii="MV Boli" w:hAnsi="MV Boli" w:cs="MV Boli"/>
                <w:sz w:val="20"/>
              </w:rPr>
              <w:t xml:space="preserve"> </w:t>
            </w:r>
            <w:r w:rsidRPr="00DF70E6">
              <w:rPr>
                <w:rFonts w:ascii="MV Boli" w:hAnsi="MV Boli" w:cs="MV Boli"/>
                <w:sz w:val="20"/>
              </w:rPr>
              <w:t>Work on midterm due next Tuesday</w:t>
            </w:r>
            <w:r w:rsidR="00445CE1">
              <w:rPr>
                <w:rFonts w:ascii="MV Boli" w:hAnsi="MV Boli" w:cs="MV Boli"/>
                <w:sz w:val="20"/>
              </w:rPr>
              <w:t xml:space="preserve"> (November 5).</w:t>
            </w:r>
          </w:p>
        </w:tc>
      </w:tr>
      <w:tr w:rsidR="00480C91" w:rsidRPr="00E04E8F" w:rsidTr="00FE355E">
        <w:tc>
          <w:tcPr>
            <w:tcW w:w="1620" w:type="dxa"/>
          </w:tcPr>
          <w:p w:rsidR="00480C91" w:rsidRPr="007B1EBF" w:rsidRDefault="00B71E8E" w:rsidP="00B00D83">
            <w:pPr>
              <w:rPr>
                <w:rFonts w:ascii="MV Boli" w:hAnsi="MV Boli" w:cs="MV Boli"/>
                <w:sz w:val="22"/>
                <w:szCs w:val="22"/>
              </w:rPr>
            </w:pPr>
            <w:r>
              <w:rPr>
                <w:rFonts w:ascii="MV Boli" w:hAnsi="MV Boli" w:cs="MV Boli"/>
                <w:sz w:val="22"/>
                <w:szCs w:val="22"/>
              </w:rPr>
              <w:lastRenderedPageBreak/>
              <w:t>Octo</w:t>
            </w:r>
            <w:r w:rsidR="00D342BD" w:rsidRPr="007B1EBF">
              <w:rPr>
                <w:rFonts w:ascii="MV Boli" w:hAnsi="MV Boli" w:cs="MV Boli"/>
                <w:sz w:val="22"/>
                <w:szCs w:val="22"/>
              </w:rPr>
              <w:t>ber 31</w:t>
            </w:r>
          </w:p>
        </w:tc>
        <w:tc>
          <w:tcPr>
            <w:tcW w:w="8820" w:type="dxa"/>
          </w:tcPr>
          <w:p w:rsidR="005A3B1B" w:rsidRPr="00DF70E6" w:rsidRDefault="005A3B1B" w:rsidP="005A3B1B">
            <w:pPr>
              <w:rPr>
                <w:rFonts w:ascii="MV Boli" w:hAnsi="MV Boli" w:cs="MV Boli"/>
                <w:sz w:val="20"/>
              </w:rPr>
            </w:pPr>
            <w:r w:rsidRPr="00DF70E6">
              <w:rPr>
                <w:rFonts w:ascii="MV Boli" w:hAnsi="MV Boli" w:cs="MV Boli"/>
                <w:sz w:val="20"/>
              </w:rPr>
              <w:t>S&amp;R Presentation by _____________________________</w:t>
            </w:r>
          </w:p>
          <w:p w:rsidR="005A3B1B" w:rsidRPr="00DF70E6" w:rsidRDefault="005A3B1B" w:rsidP="005A3B1B">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 </w:t>
            </w:r>
          </w:p>
          <w:p w:rsidR="005A3B1B" w:rsidRPr="00DF70E6" w:rsidRDefault="005A3B1B" w:rsidP="005A3B1B">
            <w:pPr>
              <w:rPr>
                <w:rFonts w:ascii="MV Boli" w:hAnsi="MV Boli" w:cs="MV Boli"/>
                <w:sz w:val="20"/>
              </w:rPr>
            </w:pPr>
            <w:r w:rsidRPr="00DF70E6">
              <w:rPr>
                <w:rFonts w:ascii="MV Boli" w:hAnsi="MV Boli" w:cs="MV Boli"/>
                <w:sz w:val="20"/>
              </w:rPr>
              <w:t xml:space="preserve">Groups to Discuss Final Project </w:t>
            </w:r>
            <w:r w:rsidR="001767A1" w:rsidRPr="00DF70E6">
              <w:rPr>
                <w:rFonts w:ascii="MV Boli" w:hAnsi="MV Boli" w:cs="MV Boli"/>
                <w:sz w:val="20"/>
              </w:rPr>
              <w:t>proposals</w:t>
            </w:r>
            <w:r w:rsidR="00C17222" w:rsidRPr="00DF70E6">
              <w:rPr>
                <w:rFonts w:ascii="MV Boli" w:hAnsi="MV Boli" w:cs="MV Boli"/>
                <w:sz w:val="20"/>
              </w:rPr>
              <w:t>.</w:t>
            </w:r>
          </w:p>
          <w:p w:rsidR="00480C91" w:rsidRPr="00DF70E6" w:rsidRDefault="00A40F7E" w:rsidP="009475D5">
            <w:pPr>
              <w:rPr>
                <w:rFonts w:ascii="MV Boli" w:hAnsi="MV Boli" w:cs="MV Boli"/>
                <w:sz w:val="20"/>
              </w:rPr>
            </w:pPr>
            <w:r w:rsidRPr="00445CE1">
              <w:rPr>
                <w:rFonts w:ascii="MV Boli" w:hAnsi="MV Boli" w:cs="MV Boli"/>
                <w:b/>
                <w:color w:val="943634" w:themeColor="accent2" w:themeShade="BF"/>
                <w:sz w:val="20"/>
              </w:rPr>
              <w:t xml:space="preserve">Homework for </w:t>
            </w:r>
            <w:r w:rsidRPr="00445CE1">
              <w:rPr>
                <w:rFonts w:ascii="MV Boli" w:hAnsi="MV Boli" w:cs="MV Boli"/>
                <w:b/>
                <w:color w:val="943634" w:themeColor="accent2" w:themeShade="BF"/>
                <w:sz w:val="20"/>
                <w:u w:val="single"/>
              </w:rPr>
              <w:t>next</w:t>
            </w:r>
            <w:r w:rsidRPr="00445CE1">
              <w:rPr>
                <w:rFonts w:ascii="MV Boli" w:hAnsi="MV Boli" w:cs="MV Boli"/>
                <w:b/>
                <w:color w:val="943634" w:themeColor="accent2" w:themeShade="BF"/>
                <w:sz w:val="20"/>
              </w:rPr>
              <w:t xml:space="preserve"> class:</w:t>
            </w:r>
            <w:r w:rsidR="005A3B1B" w:rsidRPr="00DF70E6">
              <w:rPr>
                <w:rFonts w:ascii="MV Boli" w:hAnsi="MV Boli" w:cs="MV Boli"/>
                <w:sz w:val="20"/>
              </w:rPr>
              <w:t xml:space="preserve"> Read excerpts from</w:t>
            </w:r>
            <w:r w:rsidR="00C135CD">
              <w:rPr>
                <w:rFonts w:ascii="MV Boli" w:hAnsi="MV Boli" w:cs="MV Boli"/>
                <w:sz w:val="20"/>
              </w:rPr>
              <w:t xml:space="preserve"> </w:t>
            </w:r>
            <w:proofErr w:type="spellStart"/>
            <w:r w:rsidR="00C135CD">
              <w:rPr>
                <w:rFonts w:ascii="MV Boli" w:hAnsi="MV Boli" w:cs="MV Boli"/>
                <w:sz w:val="20"/>
              </w:rPr>
              <w:t>Bruchac’s</w:t>
            </w:r>
            <w:proofErr w:type="spellEnd"/>
            <w:r w:rsidR="00445CE1">
              <w:rPr>
                <w:rFonts w:ascii="MV Boli" w:hAnsi="MV Boli" w:cs="MV Boli"/>
                <w:sz w:val="20"/>
              </w:rPr>
              <w:t xml:space="preserve"> </w:t>
            </w:r>
            <w:r w:rsidR="00C135CD">
              <w:rPr>
                <w:rFonts w:ascii="MV Boli" w:hAnsi="MV Boli" w:cs="MV Boli"/>
                <w:i/>
                <w:sz w:val="20"/>
              </w:rPr>
              <w:t>Savage Kin</w:t>
            </w:r>
            <w:r w:rsidR="00C135CD">
              <w:rPr>
                <w:rFonts w:ascii="MV Boli" w:hAnsi="MV Boli" w:cs="MV Boli"/>
                <w:sz w:val="20"/>
              </w:rPr>
              <w:t xml:space="preserve"> and </w:t>
            </w:r>
            <w:proofErr w:type="spellStart"/>
            <w:r w:rsidR="00C135CD">
              <w:rPr>
                <w:rFonts w:ascii="MV Boli" w:hAnsi="MV Boli" w:cs="MV Boli"/>
                <w:sz w:val="20"/>
              </w:rPr>
              <w:t>Bruchac</w:t>
            </w:r>
            <w:proofErr w:type="spellEnd"/>
            <w:r w:rsidR="00C135CD">
              <w:rPr>
                <w:rFonts w:ascii="MV Boli" w:hAnsi="MV Boli" w:cs="MV Boli"/>
                <w:sz w:val="20"/>
              </w:rPr>
              <w:t xml:space="preserve"> Article.</w:t>
            </w:r>
            <w:r w:rsidR="005A3B1B" w:rsidRPr="00DF70E6">
              <w:rPr>
                <w:rFonts w:ascii="MV Boli" w:hAnsi="MV Boli" w:cs="MV Boli"/>
                <w:sz w:val="20"/>
              </w:rPr>
              <w:t xml:space="preserve"> </w:t>
            </w:r>
            <w:r w:rsidR="00B06E65" w:rsidRPr="00DF70E6">
              <w:rPr>
                <w:rFonts w:ascii="MV Boli" w:hAnsi="MV Boli" w:cs="MV Boli"/>
                <w:sz w:val="20"/>
              </w:rPr>
              <w:t>Write</w:t>
            </w:r>
            <w:r w:rsidR="005A3B1B" w:rsidRPr="00DF70E6">
              <w:rPr>
                <w:rFonts w:ascii="MV Boli" w:hAnsi="MV Boli" w:cs="MV Boli"/>
                <w:sz w:val="20"/>
              </w:rPr>
              <w:t xml:space="preserve"> </w:t>
            </w:r>
            <w:r w:rsidR="00C135CD">
              <w:rPr>
                <w:rFonts w:ascii="MV Boli" w:hAnsi="MV Boli" w:cs="MV Boli"/>
                <w:sz w:val="20"/>
              </w:rPr>
              <w:t>two-three questions to ask our guest speaker (the author). I will collect these after the talk.</w:t>
            </w:r>
          </w:p>
          <w:p w:rsidR="00CE0083" w:rsidRPr="00DF70E6" w:rsidRDefault="00CE0083" w:rsidP="009475D5">
            <w:pPr>
              <w:rPr>
                <w:rFonts w:ascii="MV Boli" w:hAnsi="MV Boli" w:cs="MV Boli"/>
                <w:sz w:val="20"/>
              </w:rPr>
            </w:pPr>
            <w:r w:rsidRPr="00DF70E6">
              <w:rPr>
                <w:rFonts w:ascii="MV Boli" w:hAnsi="MV Boli" w:cs="MV Boli"/>
                <w:sz w:val="20"/>
              </w:rPr>
              <w:t>Revise proposal and gather resources</w:t>
            </w:r>
          </w:p>
        </w:tc>
      </w:tr>
      <w:tr w:rsidR="0042770E" w:rsidRPr="00E04E8F" w:rsidTr="00FE355E">
        <w:tc>
          <w:tcPr>
            <w:tcW w:w="1620" w:type="dxa"/>
          </w:tcPr>
          <w:p w:rsidR="0042770E" w:rsidRPr="007B1EBF" w:rsidRDefault="0042770E" w:rsidP="006D1A6C">
            <w:pPr>
              <w:rPr>
                <w:rFonts w:ascii="MV Boli" w:hAnsi="MV Boli" w:cs="MV Boli"/>
                <w:sz w:val="22"/>
                <w:szCs w:val="22"/>
              </w:rPr>
            </w:pPr>
          </w:p>
        </w:tc>
        <w:tc>
          <w:tcPr>
            <w:tcW w:w="8820" w:type="dxa"/>
            <w:shd w:val="clear" w:color="auto" w:fill="C2D69B" w:themeFill="accent3" w:themeFillTint="99"/>
          </w:tcPr>
          <w:p w:rsidR="0042770E" w:rsidRPr="00DF70E6" w:rsidRDefault="0042770E" w:rsidP="006B02CD">
            <w:pPr>
              <w:rPr>
                <w:rFonts w:ascii="MV Boli" w:hAnsi="MV Boli" w:cs="MV Boli"/>
                <w:sz w:val="20"/>
              </w:rPr>
            </w:pPr>
            <w:r w:rsidRPr="00DF70E6">
              <w:rPr>
                <w:rFonts w:ascii="MV Boli" w:hAnsi="MV Boli" w:cs="MV Boli"/>
                <w:sz w:val="20"/>
              </w:rPr>
              <w:t>WEEK 1</w:t>
            </w:r>
            <w:r w:rsidR="006B02CD" w:rsidRPr="00DF70E6">
              <w:rPr>
                <w:rFonts w:ascii="MV Boli" w:hAnsi="MV Boli" w:cs="MV Boli"/>
                <w:sz w:val="20"/>
              </w:rPr>
              <w:t>0</w:t>
            </w:r>
          </w:p>
        </w:tc>
      </w:tr>
      <w:tr w:rsidR="00480C91" w:rsidRPr="00E04E8F" w:rsidTr="00FE355E">
        <w:tc>
          <w:tcPr>
            <w:tcW w:w="1620" w:type="dxa"/>
          </w:tcPr>
          <w:p w:rsidR="00B00D83" w:rsidRPr="007B1EBF" w:rsidRDefault="003E6A91" w:rsidP="00B00D83">
            <w:pPr>
              <w:rPr>
                <w:rFonts w:ascii="MV Boli" w:hAnsi="MV Boli" w:cs="MV Boli"/>
                <w:sz w:val="22"/>
                <w:szCs w:val="22"/>
              </w:rPr>
            </w:pPr>
            <w:r w:rsidRPr="007B1EBF">
              <w:rPr>
                <w:rFonts w:ascii="MV Boli" w:hAnsi="MV Boli" w:cs="MV Boli"/>
                <w:sz w:val="22"/>
                <w:szCs w:val="22"/>
              </w:rPr>
              <w:t xml:space="preserve">November </w:t>
            </w:r>
            <w:r w:rsidR="00D342BD" w:rsidRPr="007B1EBF">
              <w:rPr>
                <w:rFonts w:ascii="MV Boli" w:hAnsi="MV Boli" w:cs="MV Boli"/>
                <w:sz w:val="22"/>
                <w:szCs w:val="22"/>
              </w:rPr>
              <w:t>5</w:t>
            </w:r>
          </w:p>
          <w:p w:rsidR="00EA2FAA" w:rsidRPr="007B1EBF" w:rsidRDefault="00EA2FAA" w:rsidP="00EA2FAA">
            <w:pPr>
              <w:jc w:val="center"/>
              <w:rPr>
                <w:rFonts w:ascii="MV Boli" w:hAnsi="MV Boli" w:cs="MV Boli"/>
                <w:sz w:val="22"/>
                <w:szCs w:val="22"/>
              </w:rPr>
            </w:pPr>
          </w:p>
        </w:tc>
        <w:tc>
          <w:tcPr>
            <w:tcW w:w="8820" w:type="dxa"/>
          </w:tcPr>
          <w:p w:rsidR="00D342BD" w:rsidRPr="00DF70E6" w:rsidRDefault="00C135CD" w:rsidP="00D342BD">
            <w:pPr>
              <w:rPr>
                <w:rFonts w:ascii="MV Boli" w:hAnsi="MV Boli" w:cs="MV Boli"/>
                <w:sz w:val="20"/>
              </w:rPr>
            </w:pPr>
            <w:r>
              <w:rPr>
                <w:rFonts w:ascii="MV Boli" w:hAnsi="MV Boli" w:cs="MV Boli"/>
                <w:sz w:val="20"/>
              </w:rPr>
              <w:t xml:space="preserve">Dr. </w:t>
            </w:r>
            <w:r w:rsidR="00D342BD" w:rsidRPr="00DF70E6">
              <w:rPr>
                <w:rFonts w:ascii="MV Boli" w:hAnsi="MV Boli" w:cs="MV Boli"/>
                <w:sz w:val="20"/>
              </w:rPr>
              <w:t xml:space="preserve">Marge </w:t>
            </w:r>
            <w:proofErr w:type="spellStart"/>
            <w:r w:rsidR="00D342BD" w:rsidRPr="00DF70E6">
              <w:rPr>
                <w:rFonts w:ascii="MV Boli" w:hAnsi="MV Boli" w:cs="MV Boli"/>
                <w:sz w:val="20"/>
              </w:rPr>
              <w:t>Bruchac</w:t>
            </w:r>
            <w:proofErr w:type="spellEnd"/>
            <w:r w:rsidR="00D342BD" w:rsidRPr="00DF70E6">
              <w:rPr>
                <w:rFonts w:ascii="MV Boli" w:hAnsi="MV Boli" w:cs="MV Boli"/>
                <w:sz w:val="20"/>
              </w:rPr>
              <w:t xml:space="preserve"> presentation in Library Heritage Room—attendance will be taken!</w:t>
            </w:r>
          </w:p>
          <w:p w:rsidR="00480C91" w:rsidRPr="00DF70E6" w:rsidRDefault="00A40F7E" w:rsidP="008A5D3A">
            <w:pPr>
              <w:rPr>
                <w:rFonts w:ascii="MV Boli" w:hAnsi="MV Boli" w:cs="MV Boli"/>
                <w:sz w:val="20"/>
              </w:rPr>
            </w:pPr>
            <w:r w:rsidRPr="00C135CD">
              <w:rPr>
                <w:rFonts w:ascii="MV Boli" w:hAnsi="MV Boli" w:cs="MV Boli"/>
                <w:b/>
                <w:color w:val="943634" w:themeColor="accent2" w:themeShade="BF"/>
                <w:sz w:val="20"/>
              </w:rPr>
              <w:t xml:space="preserve">Homework for </w:t>
            </w:r>
            <w:r w:rsidRPr="00C135CD">
              <w:rPr>
                <w:rFonts w:ascii="MV Boli" w:hAnsi="MV Boli" w:cs="MV Boli"/>
                <w:b/>
                <w:color w:val="943634" w:themeColor="accent2" w:themeShade="BF"/>
                <w:sz w:val="20"/>
                <w:u w:val="single"/>
              </w:rPr>
              <w:t>next</w:t>
            </w:r>
            <w:r w:rsidRPr="00C135CD">
              <w:rPr>
                <w:rFonts w:ascii="MV Boli" w:hAnsi="MV Boli" w:cs="MV Boli"/>
                <w:b/>
                <w:color w:val="943634" w:themeColor="accent2" w:themeShade="BF"/>
                <w:sz w:val="20"/>
              </w:rPr>
              <w:t xml:space="preserve"> class:</w:t>
            </w:r>
            <w:r w:rsidRPr="00DF70E6">
              <w:rPr>
                <w:rFonts w:ascii="MV Boli" w:hAnsi="MV Boli" w:cs="MV Boli"/>
                <w:sz w:val="20"/>
              </w:rPr>
              <w:t xml:space="preserve"> </w:t>
            </w:r>
            <w:r w:rsidR="00F01A0B" w:rsidRPr="00DF70E6">
              <w:rPr>
                <w:rFonts w:ascii="MV Boli" w:hAnsi="MV Boli" w:cs="MV Boli"/>
                <w:sz w:val="20"/>
              </w:rPr>
              <w:t xml:space="preserve">Read </w:t>
            </w:r>
            <w:r w:rsidR="008A5D3A">
              <w:rPr>
                <w:rFonts w:ascii="MV Boli" w:hAnsi="MV Boli" w:cs="MV Boli"/>
                <w:sz w:val="20"/>
              </w:rPr>
              <w:t xml:space="preserve">“New World of Indian Museum” </w:t>
            </w:r>
            <w:r w:rsidR="0043474A" w:rsidRPr="00DF70E6">
              <w:rPr>
                <w:rFonts w:ascii="MV Boli" w:hAnsi="MV Boli" w:cs="MV Boli"/>
                <w:sz w:val="20"/>
              </w:rPr>
              <w:t xml:space="preserve">Visit </w:t>
            </w:r>
            <w:r w:rsidR="0043474A" w:rsidRPr="00DF70E6">
              <w:rPr>
                <w:rFonts w:ascii="MV Boli" w:hAnsi="MV Boli" w:cs="MV Boli"/>
                <w:i/>
                <w:sz w:val="20"/>
              </w:rPr>
              <w:t xml:space="preserve">On the Wampum Trail </w:t>
            </w:r>
            <w:hyperlink r:id="rId33" w:history="1">
              <w:r w:rsidR="0043474A" w:rsidRPr="00DF70E6">
                <w:rPr>
                  <w:rStyle w:val="Hyperlink"/>
                  <w:rFonts w:ascii="MV Boli" w:hAnsi="MV Boli" w:cs="MV Boli"/>
                  <w:i/>
                  <w:sz w:val="20"/>
                </w:rPr>
                <w:t>https://wampumtrail.wordpress.com/</w:t>
              </w:r>
            </w:hyperlink>
            <w:r w:rsidR="0043474A">
              <w:rPr>
                <w:rStyle w:val="Hyperlink"/>
                <w:rFonts w:ascii="MV Boli" w:hAnsi="MV Boli" w:cs="MV Boli"/>
                <w:i/>
                <w:sz w:val="20"/>
              </w:rPr>
              <w:t xml:space="preserve"> </w:t>
            </w:r>
            <w:r w:rsidR="00B06E65" w:rsidRPr="00DF70E6">
              <w:rPr>
                <w:rFonts w:ascii="MV Boli" w:hAnsi="MV Boli" w:cs="MV Boli"/>
                <w:sz w:val="20"/>
              </w:rPr>
              <w:t>Write</w:t>
            </w:r>
            <w:r w:rsidR="00F01A0B" w:rsidRPr="00DF70E6">
              <w:rPr>
                <w:rFonts w:ascii="MV Boli" w:hAnsi="MV Boli" w:cs="MV Boli"/>
                <w:sz w:val="20"/>
              </w:rPr>
              <w:t xml:space="preserve"> a one-page response</w:t>
            </w:r>
            <w:r w:rsidR="00543401" w:rsidRPr="00DF70E6">
              <w:rPr>
                <w:rFonts w:ascii="MV Boli" w:hAnsi="MV Boli" w:cs="MV Boli"/>
                <w:sz w:val="20"/>
              </w:rPr>
              <w:t xml:space="preserve"> on reading and </w:t>
            </w:r>
            <w:r w:rsidR="0043474A">
              <w:rPr>
                <w:rFonts w:ascii="MV Boli" w:hAnsi="MV Boli" w:cs="MV Boli"/>
                <w:sz w:val="20"/>
              </w:rPr>
              <w:t xml:space="preserve">bring a hard copy to class. Also please write a short </w:t>
            </w:r>
            <w:r w:rsidR="00C135CD">
              <w:rPr>
                <w:rFonts w:ascii="MV Boli" w:hAnsi="MV Boli" w:cs="MV Boli"/>
                <w:sz w:val="20"/>
              </w:rPr>
              <w:t xml:space="preserve">response to the </w:t>
            </w:r>
            <w:r w:rsidR="00543401" w:rsidRPr="00DF70E6">
              <w:rPr>
                <w:rFonts w:ascii="MV Boli" w:hAnsi="MV Boli" w:cs="MV Boli"/>
                <w:sz w:val="20"/>
              </w:rPr>
              <w:t>event and hand in next Tuesday</w:t>
            </w:r>
            <w:r w:rsidR="00F01A0B" w:rsidRPr="00DF70E6">
              <w:rPr>
                <w:rFonts w:ascii="MV Boli" w:hAnsi="MV Boli" w:cs="MV Boli"/>
                <w:sz w:val="20"/>
              </w:rPr>
              <w:t>.</w:t>
            </w:r>
            <w:r w:rsidR="00B71E8E" w:rsidRPr="00DF70E6">
              <w:rPr>
                <w:rFonts w:ascii="MV Boli" w:hAnsi="MV Boli" w:cs="MV Boli"/>
                <w:sz w:val="20"/>
              </w:rPr>
              <w:t xml:space="preserve"> </w:t>
            </w:r>
          </w:p>
        </w:tc>
      </w:tr>
      <w:tr w:rsidR="0042770E" w:rsidRPr="00E04E8F" w:rsidTr="00FE355E">
        <w:tc>
          <w:tcPr>
            <w:tcW w:w="1620" w:type="dxa"/>
          </w:tcPr>
          <w:p w:rsidR="0042770E" w:rsidRPr="007B1EBF" w:rsidRDefault="003E6A91" w:rsidP="00B00D83">
            <w:pPr>
              <w:rPr>
                <w:rFonts w:ascii="MV Boli" w:hAnsi="MV Boli" w:cs="MV Boli"/>
                <w:sz w:val="22"/>
                <w:szCs w:val="22"/>
              </w:rPr>
            </w:pPr>
            <w:r w:rsidRPr="007B1EBF">
              <w:rPr>
                <w:rFonts w:ascii="MV Boli" w:hAnsi="MV Boli" w:cs="MV Boli"/>
                <w:sz w:val="22"/>
                <w:szCs w:val="22"/>
              </w:rPr>
              <w:t xml:space="preserve">November </w:t>
            </w:r>
            <w:r w:rsidR="00D342BD" w:rsidRPr="007B1EBF">
              <w:rPr>
                <w:rFonts w:ascii="MV Boli" w:hAnsi="MV Boli" w:cs="MV Boli"/>
                <w:sz w:val="22"/>
                <w:szCs w:val="22"/>
              </w:rPr>
              <w:t>7</w:t>
            </w:r>
          </w:p>
          <w:p w:rsidR="00D0475C" w:rsidRPr="007B1EBF" w:rsidRDefault="00C135CD" w:rsidP="00B00D83">
            <w:pPr>
              <w:rPr>
                <w:rFonts w:ascii="MV Boli" w:hAnsi="MV Boli" w:cs="MV Boli"/>
                <w:sz w:val="22"/>
                <w:szCs w:val="22"/>
              </w:rPr>
            </w:pPr>
            <w:r>
              <w:rPr>
                <w:rFonts w:ascii="MV Boli" w:hAnsi="MV Boli" w:cs="MV Boli"/>
                <w:sz w:val="22"/>
                <w:szCs w:val="22"/>
              </w:rPr>
              <w:t>*Mid-terms DUE</w:t>
            </w:r>
          </w:p>
        </w:tc>
        <w:tc>
          <w:tcPr>
            <w:tcW w:w="8820" w:type="dxa"/>
          </w:tcPr>
          <w:p w:rsidR="00C135CD" w:rsidRPr="00DF70E6" w:rsidRDefault="00C135CD" w:rsidP="00C135CD">
            <w:pPr>
              <w:rPr>
                <w:rFonts w:ascii="MV Boli" w:hAnsi="MV Boli" w:cs="MV Boli"/>
                <w:sz w:val="20"/>
              </w:rPr>
            </w:pPr>
            <w:r w:rsidRPr="00DF70E6">
              <w:rPr>
                <w:rFonts w:ascii="MV Boli" w:hAnsi="MV Boli" w:cs="MV Boli"/>
                <w:sz w:val="20"/>
              </w:rPr>
              <w:t>S&amp;R Presentation by _____________________________</w:t>
            </w:r>
          </w:p>
          <w:p w:rsidR="00C135CD" w:rsidRDefault="00C135CD" w:rsidP="00C135CD">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8A5D3A" w:rsidRDefault="0043474A" w:rsidP="008A5D3A">
            <w:pPr>
              <w:rPr>
                <w:rFonts w:ascii="MV Boli" w:hAnsi="MV Boli" w:cs="MV Boli"/>
                <w:sz w:val="20"/>
              </w:rPr>
            </w:pPr>
            <w:r>
              <w:rPr>
                <w:rFonts w:ascii="MV Boli" w:hAnsi="MV Boli" w:cs="MV Boli"/>
                <w:sz w:val="20"/>
              </w:rPr>
              <w:t>Final Project discussion</w:t>
            </w:r>
            <w:r w:rsidR="008A5D3A">
              <w:rPr>
                <w:rFonts w:ascii="MV Boli" w:hAnsi="MV Boli" w:cs="MV Boli"/>
                <w:sz w:val="20"/>
              </w:rPr>
              <w:t xml:space="preserve"> </w:t>
            </w:r>
          </w:p>
          <w:p w:rsidR="00667EA1" w:rsidRPr="00DF70E6" w:rsidRDefault="00D0475C" w:rsidP="008A5D3A">
            <w:pPr>
              <w:rPr>
                <w:rFonts w:ascii="MV Boli" w:hAnsi="MV Boli" w:cs="MV Boli"/>
                <w:sz w:val="20"/>
              </w:rPr>
            </w:pPr>
            <w:r w:rsidRPr="00C135CD">
              <w:rPr>
                <w:rFonts w:ascii="MV Boli" w:hAnsi="MV Boli" w:cs="MV Boli"/>
                <w:b/>
                <w:color w:val="943634" w:themeColor="accent2" w:themeShade="BF"/>
                <w:sz w:val="20"/>
              </w:rPr>
              <w:t xml:space="preserve">Homework for </w:t>
            </w:r>
            <w:r w:rsidRPr="00C135CD">
              <w:rPr>
                <w:rFonts w:ascii="MV Boli" w:hAnsi="MV Boli" w:cs="MV Boli"/>
                <w:b/>
                <w:color w:val="943634" w:themeColor="accent2" w:themeShade="BF"/>
                <w:sz w:val="20"/>
                <w:u w:val="single"/>
              </w:rPr>
              <w:t>next</w:t>
            </w:r>
            <w:r w:rsidRPr="00C135CD">
              <w:rPr>
                <w:rFonts w:ascii="MV Boli" w:hAnsi="MV Boli" w:cs="MV Boli"/>
                <w:b/>
                <w:color w:val="943634" w:themeColor="accent2" w:themeShade="BF"/>
                <w:sz w:val="20"/>
              </w:rPr>
              <w:t xml:space="preserve"> class:</w:t>
            </w:r>
            <w:r w:rsidRPr="00DF70E6">
              <w:rPr>
                <w:rFonts w:ascii="MV Boli" w:hAnsi="MV Boli" w:cs="MV Boli"/>
                <w:sz w:val="20"/>
              </w:rPr>
              <w:t xml:space="preserve"> Read </w:t>
            </w:r>
            <w:r w:rsidR="008A5D3A">
              <w:rPr>
                <w:rFonts w:ascii="MV Boli" w:hAnsi="MV Boli" w:cs="MV Boli"/>
                <w:sz w:val="20"/>
              </w:rPr>
              <w:t xml:space="preserve">“Hear Our Languages” and watch </w:t>
            </w:r>
            <w:r w:rsidR="008A5D3A">
              <w:rPr>
                <w:rFonts w:ascii="MV Boli" w:hAnsi="MV Boli" w:cs="MV Boli"/>
                <w:i/>
                <w:sz w:val="20"/>
              </w:rPr>
              <w:t xml:space="preserve">We Still Live Here. </w:t>
            </w:r>
            <w:r w:rsidR="0043474A" w:rsidRPr="00DF70E6">
              <w:rPr>
                <w:rFonts w:ascii="MV Boli" w:hAnsi="MV Boli" w:cs="MV Boli"/>
                <w:sz w:val="20"/>
              </w:rPr>
              <w:t>Write a one-page response; bring a copy to class.</w:t>
            </w:r>
            <w:r w:rsidR="0043474A">
              <w:rPr>
                <w:rFonts w:ascii="MV Boli" w:hAnsi="MV Boli" w:cs="MV Boli"/>
                <w:sz w:val="20"/>
              </w:rPr>
              <w:t xml:space="preserve"> Also bring in two-three ideas for a final project.</w:t>
            </w:r>
          </w:p>
        </w:tc>
      </w:tr>
      <w:tr w:rsidR="0042770E" w:rsidRPr="00E04E8F" w:rsidTr="00FE355E">
        <w:tc>
          <w:tcPr>
            <w:tcW w:w="1620" w:type="dxa"/>
          </w:tcPr>
          <w:p w:rsidR="0042770E" w:rsidRPr="007B1EBF" w:rsidRDefault="0042770E" w:rsidP="006D1A6C">
            <w:pPr>
              <w:rPr>
                <w:rFonts w:ascii="MV Boli" w:hAnsi="MV Boli" w:cs="MV Boli"/>
                <w:sz w:val="22"/>
                <w:szCs w:val="22"/>
              </w:rPr>
            </w:pPr>
          </w:p>
        </w:tc>
        <w:tc>
          <w:tcPr>
            <w:tcW w:w="8820" w:type="dxa"/>
            <w:shd w:val="clear" w:color="auto" w:fill="C2D69B" w:themeFill="accent3" w:themeFillTint="99"/>
          </w:tcPr>
          <w:p w:rsidR="0042770E" w:rsidRPr="00DF70E6" w:rsidRDefault="0042770E" w:rsidP="006B02CD">
            <w:pPr>
              <w:rPr>
                <w:rFonts w:ascii="MV Boli" w:hAnsi="MV Boli" w:cs="MV Boli"/>
                <w:sz w:val="20"/>
              </w:rPr>
            </w:pPr>
            <w:r w:rsidRPr="00DF70E6">
              <w:rPr>
                <w:rFonts w:ascii="MV Boli" w:hAnsi="MV Boli" w:cs="MV Boli"/>
                <w:sz w:val="20"/>
              </w:rPr>
              <w:t>WEEK 1</w:t>
            </w:r>
            <w:r w:rsidR="006B02CD" w:rsidRPr="00DF70E6">
              <w:rPr>
                <w:rFonts w:ascii="MV Boli" w:hAnsi="MV Boli" w:cs="MV Boli"/>
                <w:sz w:val="20"/>
              </w:rPr>
              <w:t>1</w:t>
            </w:r>
          </w:p>
        </w:tc>
      </w:tr>
      <w:tr w:rsidR="0042770E" w:rsidRPr="00E04E8F" w:rsidTr="00FE355E">
        <w:tc>
          <w:tcPr>
            <w:tcW w:w="1620" w:type="dxa"/>
          </w:tcPr>
          <w:p w:rsidR="0042770E" w:rsidRPr="007B1EBF" w:rsidRDefault="003E6A91" w:rsidP="00D342BD">
            <w:pPr>
              <w:rPr>
                <w:rFonts w:ascii="MV Boli" w:hAnsi="MV Boli" w:cs="MV Boli"/>
                <w:sz w:val="22"/>
                <w:szCs w:val="22"/>
              </w:rPr>
            </w:pPr>
            <w:r w:rsidRPr="007B1EBF">
              <w:rPr>
                <w:rFonts w:ascii="MV Boli" w:hAnsi="MV Boli" w:cs="MV Boli"/>
                <w:sz w:val="22"/>
                <w:szCs w:val="22"/>
              </w:rPr>
              <w:t xml:space="preserve">November </w:t>
            </w:r>
            <w:r w:rsidR="00B00D83" w:rsidRPr="007B1EBF">
              <w:rPr>
                <w:rFonts w:ascii="MV Boli" w:hAnsi="MV Boli" w:cs="MV Boli"/>
                <w:sz w:val="22"/>
                <w:szCs w:val="22"/>
              </w:rPr>
              <w:t>1</w:t>
            </w:r>
            <w:r w:rsidR="00D342BD" w:rsidRPr="007B1EBF">
              <w:rPr>
                <w:rFonts w:ascii="MV Boli" w:hAnsi="MV Boli" w:cs="MV Boli"/>
                <w:sz w:val="22"/>
                <w:szCs w:val="22"/>
              </w:rPr>
              <w:t>2</w:t>
            </w:r>
          </w:p>
        </w:tc>
        <w:tc>
          <w:tcPr>
            <w:tcW w:w="8820" w:type="dxa"/>
          </w:tcPr>
          <w:p w:rsidR="00153BC1" w:rsidRPr="00DF70E6" w:rsidRDefault="00153BC1" w:rsidP="00153BC1">
            <w:pPr>
              <w:rPr>
                <w:rFonts w:ascii="MV Boli" w:hAnsi="MV Boli" w:cs="MV Boli"/>
                <w:sz w:val="20"/>
              </w:rPr>
            </w:pPr>
            <w:r w:rsidRPr="00DF70E6">
              <w:rPr>
                <w:rFonts w:ascii="MV Boli" w:hAnsi="MV Boli" w:cs="MV Boli"/>
                <w:sz w:val="20"/>
              </w:rPr>
              <w:t>S&amp;R Presentation by _____________________________</w:t>
            </w:r>
          </w:p>
          <w:p w:rsidR="0042770E" w:rsidRDefault="00667EA1" w:rsidP="006D1A6C">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8A5D3A" w:rsidRPr="00DF70E6" w:rsidRDefault="008A5D3A" w:rsidP="006D1A6C">
            <w:pPr>
              <w:rPr>
                <w:rFonts w:ascii="MV Boli" w:hAnsi="MV Boli" w:cs="MV Boli"/>
                <w:sz w:val="20"/>
              </w:rPr>
            </w:pPr>
            <w:r>
              <w:rPr>
                <w:rFonts w:ascii="MV Boli" w:hAnsi="MV Boli" w:cs="MV Boli"/>
                <w:sz w:val="20"/>
              </w:rPr>
              <w:t>Guest Speaker</w:t>
            </w:r>
          </w:p>
          <w:p w:rsidR="00C17222" w:rsidRPr="00DF70E6" w:rsidRDefault="00667EA1" w:rsidP="006D1A6C">
            <w:pPr>
              <w:rPr>
                <w:rFonts w:ascii="MV Boli" w:hAnsi="MV Boli" w:cs="MV Boli"/>
                <w:sz w:val="20"/>
              </w:rPr>
            </w:pPr>
            <w:r w:rsidRPr="00DF70E6">
              <w:rPr>
                <w:rFonts w:ascii="MV Boli" w:hAnsi="MV Boli" w:cs="MV Boli"/>
                <w:sz w:val="20"/>
              </w:rPr>
              <w:t>Groups to discuss final project</w:t>
            </w:r>
            <w:r w:rsidR="000A552A" w:rsidRPr="00DF70E6">
              <w:rPr>
                <w:rFonts w:ascii="MV Boli" w:hAnsi="MV Boli" w:cs="MV Boli"/>
                <w:sz w:val="20"/>
              </w:rPr>
              <w:t xml:space="preserve"> </w:t>
            </w:r>
            <w:r w:rsidR="001767A1" w:rsidRPr="00DF70E6">
              <w:rPr>
                <w:rFonts w:ascii="MV Boli" w:hAnsi="MV Boli" w:cs="MV Boli"/>
                <w:sz w:val="20"/>
              </w:rPr>
              <w:t>resources</w:t>
            </w:r>
          </w:p>
          <w:p w:rsidR="00667EA1" w:rsidRPr="00DF70E6" w:rsidRDefault="0043474A" w:rsidP="0043474A">
            <w:pPr>
              <w:rPr>
                <w:rFonts w:ascii="MV Boli" w:hAnsi="MV Boli" w:cs="MV Boli"/>
                <w:sz w:val="20"/>
              </w:rPr>
            </w:pPr>
            <w:r w:rsidRPr="0043474A">
              <w:rPr>
                <w:rFonts w:ascii="MV Boli" w:hAnsi="MV Boli" w:cs="MV Boli"/>
                <w:b/>
                <w:color w:val="943634" w:themeColor="accent2" w:themeShade="BF"/>
                <w:sz w:val="20"/>
              </w:rPr>
              <w:t xml:space="preserve">Homework for </w:t>
            </w:r>
            <w:r w:rsidRPr="0043474A">
              <w:rPr>
                <w:rFonts w:ascii="MV Boli" w:hAnsi="MV Boli" w:cs="MV Boli"/>
                <w:b/>
                <w:color w:val="943634" w:themeColor="accent2" w:themeShade="BF"/>
                <w:sz w:val="20"/>
                <w:u w:val="single"/>
              </w:rPr>
              <w:t>next</w:t>
            </w:r>
            <w:r w:rsidRPr="0043474A">
              <w:rPr>
                <w:rFonts w:ascii="MV Boli" w:hAnsi="MV Boli" w:cs="MV Boli"/>
                <w:b/>
                <w:color w:val="943634" w:themeColor="accent2" w:themeShade="BF"/>
                <w:sz w:val="20"/>
              </w:rPr>
              <w:t xml:space="preserve"> class:</w:t>
            </w:r>
            <w:r w:rsidRPr="00DF70E6">
              <w:rPr>
                <w:rFonts w:ascii="MV Boli" w:hAnsi="MV Boli" w:cs="MV Boli"/>
                <w:sz w:val="20"/>
              </w:rPr>
              <w:t xml:space="preserve"> Read </w:t>
            </w:r>
            <w:hyperlink r:id="rId34" w:history="1">
              <w:r w:rsidR="00C135CD" w:rsidRPr="00DF70E6">
                <w:rPr>
                  <w:rStyle w:val="Hyperlink"/>
                  <w:rFonts w:ascii="MV Boli" w:hAnsi="MV Boli" w:cs="MV Boli"/>
                  <w:i/>
                  <w:color w:val="auto"/>
                  <w:sz w:val="20"/>
                  <w:u w:val="none"/>
                </w:rPr>
                <w:t>Like a Hurricane</w:t>
              </w:r>
            </w:hyperlink>
            <w:r w:rsidR="00C135CD" w:rsidRPr="00DF70E6">
              <w:rPr>
                <w:rFonts w:ascii="MV Boli" w:hAnsi="MV Boli" w:cs="MV Boli"/>
                <w:sz w:val="20"/>
              </w:rPr>
              <w:t xml:space="preserve">” and “Walking with Our Relatives” Watch Wounded Knee: </w:t>
            </w:r>
            <w:hyperlink r:id="rId35" w:history="1">
              <w:r w:rsidR="00C135CD" w:rsidRPr="00DF70E6">
                <w:rPr>
                  <w:rStyle w:val="Hyperlink"/>
                  <w:rFonts w:ascii="MV Boli" w:hAnsi="MV Boli" w:cs="MV Boli"/>
                  <w:sz w:val="20"/>
                </w:rPr>
                <w:t>https://www.youtube.com/watch?v=Opbxnuw0Dw0</w:t>
              </w:r>
            </w:hyperlink>
            <w:r w:rsidR="00C135CD">
              <w:rPr>
                <w:rStyle w:val="Hyperlink"/>
                <w:rFonts w:ascii="MV Boli" w:hAnsi="MV Boli" w:cs="MV Boli"/>
                <w:sz w:val="20"/>
              </w:rPr>
              <w:t xml:space="preserve"> </w:t>
            </w:r>
            <w:r w:rsidR="00C135CD" w:rsidRPr="00DF70E6">
              <w:rPr>
                <w:rFonts w:ascii="MV Boli" w:hAnsi="MV Boli" w:cs="MV Boli"/>
                <w:sz w:val="20"/>
              </w:rPr>
              <w:t xml:space="preserve">Write </w:t>
            </w:r>
            <w:r>
              <w:rPr>
                <w:rFonts w:ascii="MV Boli" w:hAnsi="MV Boli" w:cs="MV Boli"/>
                <w:sz w:val="20"/>
              </w:rPr>
              <w:t xml:space="preserve">your </w:t>
            </w:r>
            <w:r w:rsidR="00C135CD" w:rsidRPr="00DF70E6">
              <w:rPr>
                <w:rFonts w:ascii="MV Boli" w:hAnsi="MV Boli" w:cs="MV Boli"/>
                <w:sz w:val="20"/>
              </w:rPr>
              <w:t>proposal for Final Project (see handout)</w:t>
            </w:r>
          </w:p>
        </w:tc>
      </w:tr>
      <w:tr w:rsidR="0042770E" w:rsidRPr="00E04E8F" w:rsidTr="00FE355E">
        <w:tc>
          <w:tcPr>
            <w:tcW w:w="1620" w:type="dxa"/>
          </w:tcPr>
          <w:p w:rsidR="0042770E" w:rsidRPr="007B1EBF" w:rsidRDefault="003E6A91" w:rsidP="00B00D83">
            <w:pPr>
              <w:rPr>
                <w:rFonts w:ascii="MV Boli" w:hAnsi="MV Boli" w:cs="MV Boli"/>
                <w:sz w:val="22"/>
                <w:szCs w:val="22"/>
              </w:rPr>
            </w:pPr>
            <w:r w:rsidRPr="007B1EBF">
              <w:rPr>
                <w:rFonts w:ascii="MV Boli" w:hAnsi="MV Boli" w:cs="MV Boli"/>
                <w:sz w:val="22"/>
                <w:szCs w:val="22"/>
              </w:rPr>
              <w:t>November 1</w:t>
            </w:r>
            <w:r w:rsidR="00D342BD" w:rsidRPr="007B1EBF">
              <w:rPr>
                <w:rFonts w:ascii="MV Boli" w:hAnsi="MV Boli" w:cs="MV Boli"/>
                <w:sz w:val="22"/>
                <w:szCs w:val="22"/>
              </w:rPr>
              <w:t>4</w:t>
            </w:r>
          </w:p>
        </w:tc>
        <w:tc>
          <w:tcPr>
            <w:tcW w:w="8820" w:type="dxa"/>
          </w:tcPr>
          <w:p w:rsidR="00667EA1" w:rsidRPr="00DF70E6" w:rsidRDefault="00667EA1" w:rsidP="00667EA1">
            <w:pPr>
              <w:rPr>
                <w:rFonts w:ascii="MV Boli" w:hAnsi="MV Boli" w:cs="MV Boli"/>
                <w:sz w:val="20"/>
              </w:rPr>
            </w:pPr>
            <w:r w:rsidRPr="00DF70E6">
              <w:rPr>
                <w:rFonts w:ascii="MV Boli" w:hAnsi="MV Boli" w:cs="MV Boli"/>
                <w:sz w:val="20"/>
              </w:rPr>
              <w:t>S&amp;R Presentation by _____________________________</w:t>
            </w:r>
          </w:p>
          <w:p w:rsidR="00667EA1" w:rsidRPr="00DF70E6" w:rsidRDefault="00667EA1" w:rsidP="00667EA1">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667EA1" w:rsidRPr="00DF70E6" w:rsidRDefault="00667EA1" w:rsidP="00667EA1">
            <w:pPr>
              <w:rPr>
                <w:rFonts w:ascii="MV Boli" w:hAnsi="MV Boli" w:cs="MV Boli"/>
                <w:sz w:val="20"/>
              </w:rPr>
            </w:pPr>
            <w:r w:rsidRPr="00DF70E6">
              <w:rPr>
                <w:rFonts w:ascii="MV Boli" w:hAnsi="MV Boli" w:cs="MV Boli"/>
                <w:sz w:val="20"/>
              </w:rPr>
              <w:t>Groups to discuss final project</w:t>
            </w:r>
          </w:p>
          <w:p w:rsidR="00673BB4" w:rsidRPr="00DF70E6" w:rsidRDefault="00A40F7E" w:rsidP="00354F0F">
            <w:pPr>
              <w:rPr>
                <w:rFonts w:ascii="MV Boli" w:hAnsi="MV Boli" w:cs="MV Boli"/>
                <w:sz w:val="20"/>
              </w:rPr>
            </w:pPr>
            <w:r w:rsidRPr="0043474A">
              <w:rPr>
                <w:rFonts w:ascii="MV Boli" w:hAnsi="MV Boli" w:cs="MV Boli"/>
                <w:b/>
                <w:color w:val="943634" w:themeColor="accent2" w:themeShade="BF"/>
                <w:sz w:val="20"/>
              </w:rPr>
              <w:t xml:space="preserve">Homework for </w:t>
            </w:r>
            <w:r w:rsidRPr="0043474A">
              <w:rPr>
                <w:rFonts w:ascii="MV Boli" w:hAnsi="MV Boli" w:cs="MV Boli"/>
                <w:b/>
                <w:color w:val="943634" w:themeColor="accent2" w:themeShade="BF"/>
                <w:sz w:val="20"/>
                <w:u w:val="single"/>
              </w:rPr>
              <w:t>next</w:t>
            </w:r>
            <w:r w:rsidRPr="0043474A">
              <w:rPr>
                <w:rFonts w:ascii="MV Boli" w:hAnsi="MV Boli" w:cs="MV Boli"/>
                <w:b/>
                <w:color w:val="943634" w:themeColor="accent2" w:themeShade="BF"/>
                <w:sz w:val="20"/>
              </w:rPr>
              <w:t xml:space="preserve"> class:</w:t>
            </w:r>
            <w:r w:rsidRPr="00DF70E6">
              <w:rPr>
                <w:rFonts w:ascii="MV Boli" w:hAnsi="MV Boli" w:cs="MV Boli"/>
                <w:sz w:val="20"/>
              </w:rPr>
              <w:t xml:space="preserve"> </w:t>
            </w:r>
            <w:r w:rsidR="00354F0F" w:rsidRPr="00DF70E6">
              <w:rPr>
                <w:rFonts w:ascii="MV Boli" w:hAnsi="MV Boli" w:cs="MV Boli"/>
                <w:sz w:val="20"/>
              </w:rPr>
              <w:t xml:space="preserve">Read </w:t>
            </w:r>
            <w:hyperlink r:id="rId36" w:history="1">
              <w:r w:rsidR="00354F0F" w:rsidRPr="00DF70E6">
                <w:rPr>
                  <w:rStyle w:val="Hyperlink"/>
                  <w:rFonts w:ascii="MV Boli" w:hAnsi="MV Boli" w:cs="MV Boli"/>
                  <w:i/>
                  <w:color w:val="auto"/>
                  <w:sz w:val="20"/>
                  <w:u w:val="none"/>
                </w:rPr>
                <w:t>Like a Hurricane</w:t>
              </w:r>
            </w:hyperlink>
            <w:r w:rsidR="00354F0F" w:rsidRPr="00DF70E6">
              <w:rPr>
                <w:rFonts w:ascii="MV Boli" w:hAnsi="MV Boli" w:cs="MV Boli"/>
                <w:sz w:val="20"/>
              </w:rPr>
              <w:t xml:space="preserve">” and “Walking with Our Relatives” Watch Wounded Knee: </w:t>
            </w:r>
            <w:hyperlink r:id="rId37" w:history="1">
              <w:r w:rsidR="00354F0F" w:rsidRPr="00DF70E6">
                <w:rPr>
                  <w:rStyle w:val="Hyperlink"/>
                  <w:rFonts w:ascii="MV Boli" w:hAnsi="MV Boli" w:cs="MV Boli"/>
                  <w:sz w:val="20"/>
                </w:rPr>
                <w:t>https://www.youtube.com/watch?v=Opbxnuw0Dw0</w:t>
              </w:r>
            </w:hyperlink>
            <w:r w:rsidR="00354F0F">
              <w:rPr>
                <w:rStyle w:val="Hyperlink"/>
                <w:rFonts w:ascii="MV Boli" w:hAnsi="MV Boli" w:cs="MV Boli"/>
                <w:sz w:val="20"/>
              </w:rPr>
              <w:t xml:space="preserve"> </w:t>
            </w:r>
            <w:r w:rsidR="002404D5" w:rsidRPr="00DF70E6">
              <w:rPr>
                <w:rFonts w:ascii="MV Boli" w:hAnsi="MV Boli" w:cs="MV Boli"/>
                <w:sz w:val="20"/>
              </w:rPr>
              <w:t xml:space="preserve"> </w:t>
            </w:r>
            <w:r w:rsidR="00B06E65" w:rsidRPr="00DF70E6">
              <w:rPr>
                <w:rFonts w:ascii="MV Boli" w:hAnsi="MV Boli" w:cs="MV Boli"/>
                <w:sz w:val="20"/>
              </w:rPr>
              <w:t>Write</w:t>
            </w:r>
            <w:r w:rsidR="00667EA1" w:rsidRPr="00DF70E6">
              <w:rPr>
                <w:rFonts w:ascii="MV Boli" w:hAnsi="MV Boli" w:cs="MV Boli"/>
                <w:sz w:val="20"/>
              </w:rPr>
              <w:t xml:space="preserve"> </w:t>
            </w:r>
            <w:r w:rsidR="00FE355E" w:rsidRPr="00DF70E6">
              <w:rPr>
                <w:rFonts w:ascii="MV Boli" w:hAnsi="MV Boli" w:cs="MV Boli"/>
                <w:sz w:val="20"/>
              </w:rPr>
              <w:t>a one-page response</w:t>
            </w:r>
            <w:r w:rsidR="00667EA1" w:rsidRPr="00DF70E6">
              <w:rPr>
                <w:rFonts w:ascii="MV Boli" w:hAnsi="MV Boli" w:cs="MV Boli"/>
                <w:sz w:val="20"/>
              </w:rPr>
              <w:t xml:space="preserve">; bring a copy to class. </w:t>
            </w:r>
            <w:r w:rsidR="00F01A0B" w:rsidRPr="00DF70E6">
              <w:rPr>
                <w:rFonts w:ascii="MV Boli" w:hAnsi="MV Boli" w:cs="MV Boli"/>
                <w:sz w:val="20"/>
              </w:rPr>
              <w:t>Prepare</w:t>
            </w:r>
            <w:r w:rsidR="00667EA1" w:rsidRPr="00DF70E6">
              <w:rPr>
                <w:rFonts w:ascii="MV Boli" w:hAnsi="MV Boli" w:cs="MV Boli"/>
                <w:sz w:val="20"/>
              </w:rPr>
              <w:t xml:space="preserve"> Final Project</w:t>
            </w:r>
            <w:r w:rsidR="00C17222" w:rsidRPr="00DF70E6">
              <w:rPr>
                <w:rFonts w:ascii="MV Boli" w:hAnsi="MV Boli" w:cs="MV Boli"/>
                <w:sz w:val="20"/>
              </w:rPr>
              <w:t xml:space="preserve"> </w:t>
            </w:r>
            <w:r w:rsidR="00F01A0B" w:rsidRPr="00DF70E6">
              <w:rPr>
                <w:rFonts w:ascii="MV Boli" w:hAnsi="MV Boli" w:cs="MV Boli"/>
                <w:sz w:val="20"/>
              </w:rPr>
              <w:t>for Peer Review.</w:t>
            </w:r>
          </w:p>
        </w:tc>
      </w:tr>
      <w:tr w:rsidR="00C17222" w:rsidRPr="00E04E8F" w:rsidTr="00C04069">
        <w:tc>
          <w:tcPr>
            <w:tcW w:w="1620" w:type="dxa"/>
          </w:tcPr>
          <w:p w:rsidR="00C17222" w:rsidRPr="007B1EBF" w:rsidRDefault="00C17222" w:rsidP="006D1A6C">
            <w:pPr>
              <w:rPr>
                <w:rFonts w:ascii="MV Boli" w:hAnsi="MV Boli" w:cs="MV Boli"/>
                <w:color w:val="FF0000"/>
                <w:sz w:val="22"/>
                <w:szCs w:val="22"/>
              </w:rPr>
            </w:pPr>
          </w:p>
        </w:tc>
        <w:tc>
          <w:tcPr>
            <w:tcW w:w="8820" w:type="dxa"/>
            <w:shd w:val="clear" w:color="auto" w:fill="D99594" w:themeFill="accent2" w:themeFillTint="99"/>
          </w:tcPr>
          <w:p w:rsidR="00C17222" w:rsidRDefault="00C04069" w:rsidP="00D342BD">
            <w:pPr>
              <w:rPr>
                <w:rFonts w:ascii="MV Boli" w:hAnsi="MV Boli" w:cs="MV Boli"/>
                <w:sz w:val="20"/>
              </w:rPr>
            </w:pPr>
            <w:r w:rsidRPr="00DF70E6">
              <w:rPr>
                <w:rFonts w:ascii="MV Boli" w:hAnsi="MV Boli" w:cs="MV Boli"/>
                <w:sz w:val="20"/>
              </w:rPr>
              <w:t>November 1</w:t>
            </w:r>
            <w:r w:rsidR="00D342BD" w:rsidRPr="00DF70E6">
              <w:rPr>
                <w:rFonts w:ascii="MV Boli" w:hAnsi="MV Boli" w:cs="MV Boli"/>
                <w:sz w:val="20"/>
              </w:rPr>
              <w:t>5</w:t>
            </w:r>
            <w:r w:rsidRPr="00DF70E6">
              <w:rPr>
                <w:rFonts w:ascii="MV Boli" w:hAnsi="MV Boli" w:cs="MV Boli"/>
                <w:sz w:val="20"/>
                <w:vertAlign w:val="superscript"/>
              </w:rPr>
              <w:t>th</w:t>
            </w:r>
            <w:r w:rsidRPr="00DF70E6">
              <w:rPr>
                <w:rFonts w:ascii="MV Boli" w:hAnsi="MV Boli" w:cs="MV Boli"/>
                <w:sz w:val="20"/>
              </w:rPr>
              <w:t xml:space="preserve"> is the last day to withdraw from a class</w:t>
            </w:r>
          </w:p>
          <w:p w:rsidR="0043474A" w:rsidRPr="00DF70E6" w:rsidRDefault="0043474A" w:rsidP="00D342BD">
            <w:pPr>
              <w:rPr>
                <w:rFonts w:ascii="MV Boli" w:hAnsi="MV Boli" w:cs="MV Boli"/>
                <w:sz w:val="20"/>
              </w:rPr>
            </w:pPr>
          </w:p>
        </w:tc>
      </w:tr>
      <w:tr w:rsidR="004B0021" w:rsidRPr="00E04E8F" w:rsidTr="00C04069">
        <w:tc>
          <w:tcPr>
            <w:tcW w:w="1620" w:type="dxa"/>
          </w:tcPr>
          <w:p w:rsidR="004B0021" w:rsidRPr="007B1EBF" w:rsidRDefault="004B0021" w:rsidP="00D342BD">
            <w:pPr>
              <w:rPr>
                <w:rFonts w:ascii="MV Boli" w:hAnsi="MV Boli" w:cs="MV Boli"/>
                <w:color w:val="FF0000"/>
                <w:sz w:val="22"/>
                <w:szCs w:val="22"/>
              </w:rPr>
            </w:pPr>
            <w:r w:rsidRPr="007B1EBF">
              <w:rPr>
                <w:rFonts w:ascii="MV Boli" w:hAnsi="MV Boli" w:cs="MV Boli"/>
                <w:color w:val="943634" w:themeColor="accent2" w:themeShade="BF"/>
                <w:sz w:val="22"/>
                <w:szCs w:val="22"/>
              </w:rPr>
              <w:t xml:space="preserve">November </w:t>
            </w:r>
            <w:r w:rsidR="00B00D83" w:rsidRPr="007B1EBF">
              <w:rPr>
                <w:rFonts w:ascii="MV Boli" w:hAnsi="MV Boli" w:cs="MV Boli"/>
                <w:color w:val="943634" w:themeColor="accent2" w:themeShade="BF"/>
                <w:sz w:val="22"/>
                <w:szCs w:val="22"/>
              </w:rPr>
              <w:t>1</w:t>
            </w:r>
            <w:r w:rsidR="00D342BD" w:rsidRPr="007B1EBF">
              <w:rPr>
                <w:rFonts w:ascii="MV Boli" w:hAnsi="MV Boli" w:cs="MV Boli"/>
                <w:color w:val="943634" w:themeColor="accent2" w:themeShade="BF"/>
                <w:sz w:val="22"/>
                <w:szCs w:val="22"/>
              </w:rPr>
              <w:t>7</w:t>
            </w:r>
          </w:p>
        </w:tc>
        <w:tc>
          <w:tcPr>
            <w:tcW w:w="8820" w:type="dxa"/>
            <w:shd w:val="clear" w:color="auto" w:fill="D99594" w:themeFill="accent2" w:themeFillTint="99"/>
          </w:tcPr>
          <w:p w:rsidR="004B0021" w:rsidRPr="00DF70E6" w:rsidRDefault="004B0021" w:rsidP="00B00D83">
            <w:pPr>
              <w:rPr>
                <w:rFonts w:ascii="MV Boli" w:hAnsi="MV Boli" w:cs="MV Boli"/>
                <w:sz w:val="20"/>
              </w:rPr>
            </w:pPr>
            <w:r w:rsidRPr="00DF70E6">
              <w:rPr>
                <w:rFonts w:ascii="MV Boli" w:hAnsi="MV Boli" w:cs="MV Boli"/>
                <w:sz w:val="20"/>
              </w:rPr>
              <w:t>BSU/MCNAA National Native American Heritage Month Powwow 11:00-5:00 Kelly Gym</w:t>
            </w:r>
            <w:r w:rsidR="00B00D83" w:rsidRPr="00DF70E6">
              <w:rPr>
                <w:rFonts w:ascii="MV Boli" w:hAnsi="MV Boli" w:cs="MV Boli"/>
                <w:sz w:val="20"/>
              </w:rPr>
              <w:t>.</w:t>
            </w:r>
            <w:r w:rsidRPr="00DF70E6">
              <w:rPr>
                <w:rFonts w:ascii="MV Boli" w:hAnsi="MV Boli" w:cs="MV Boli"/>
                <w:sz w:val="20"/>
              </w:rPr>
              <w:t xml:space="preserve"> </w:t>
            </w:r>
            <w:r w:rsidR="00B00D83" w:rsidRPr="00DF70E6">
              <w:rPr>
                <w:rFonts w:ascii="MV Boli" w:hAnsi="MV Boli" w:cs="MV Boli"/>
                <w:sz w:val="20"/>
              </w:rPr>
              <w:t>You need to attend, interview a dancer, vendor, or demonstrator and write a 1-2 page report.</w:t>
            </w:r>
            <w:r w:rsidR="00543401" w:rsidRPr="00DF70E6">
              <w:rPr>
                <w:rFonts w:ascii="MV Boli" w:hAnsi="MV Boli" w:cs="MV Boli"/>
                <w:sz w:val="20"/>
              </w:rPr>
              <w:t xml:space="preserve"> We are also looking for volunteers to help that day!</w:t>
            </w:r>
          </w:p>
        </w:tc>
      </w:tr>
      <w:tr w:rsidR="0042770E" w:rsidRPr="00E04E8F" w:rsidTr="00FE355E">
        <w:tc>
          <w:tcPr>
            <w:tcW w:w="1620" w:type="dxa"/>
          </w:tcPr>
          <w:p w:rsidR="0042770E" w:rsidRPr="007B1EBF" w:rsidRDefault="0042770E" w:rsidP="006D1A6C">
            <w:pPr>
              <w:rPr>
                <w:rFonts w:ascii="MV Boli" w:hAnsi="MV Boli" w:cs="MV Boli"/>
                <w:sz w:val="22"/>
                <w:szCs w:val="22"/>
              </w:rPr>
            </w:pPr>
          </w:p>
        </w:tc>
        <w:tc>
          <w:tcPr>
            <w:tcW w:w="8820" w:type="dxa"/>
            <w:shd w:val="clear" w:color="auto" w:fill="C2D69B" w:themeFill="accent3" w:themeFillTint="99"/>
          </w:tcPr>
          <w:p w:rsidR="0042770E" w:rsidRPr="00DF70E6" w:rsidRDefault="0042770E" w:rsidP="006B02CD">
            <w:pPr>
              <w:rPr>
                <w:rFonts w:ascii="MV Boli" w:hAnsi="MV Boli" w:cs="MV Boli"/>
                <w:sz w:val="20"/>
              </w:rPr>
            </w:pPr>
            <w:r w:rsidRPr="00DF70E6">
              <w:rPr>
                <w:rFonts w:ascii="MV Boli" w:hAnsi="MV Boli" w:cs="MV Boli"/>
                <w:sz w:val="20"/>
              </w:rPr>
              <w:t>WEEK 1</w:t>
            </w:r>
            <w:r w:rsidR="006B02CD" w:rsidRPr="00DF70E6">
              <w:rPr>
                <w:rFonts w:ascii="MV Boli" w:hAnsi="MV Boli" w:cs="MV Boli"/>
                <w:sz w:val="20"/>
              </w:rPr>
              <w:t>2</w:t>
            </w:r>
          </w:p>
        </w:tc>
      </w:tr>
      <w:tr w:rsidR="0042770E" w:rsidRPr="00E04E8F" w:rsidTr="00FE355E">
        <w:tc>
          <w:tcPr>
            <w:tcW w:w="1620" w:type="dxa"/>
          </w:tcPr>
          <w:p w:rsidR="0042770E" w:rsidRPr="007B1EBF" w:rsidRDefault="003E6A91" w:rsidP="00D342BD">
            <w:pPr>
              <w:rPr>
                <w:rFonts w:ascii="MV Boli" w:hAnsi="MV Boli" w:cs="MV Boli"/>
                <w:sz w:val="22"/>
                <w:szCs w:val="22"/>
              </w:rPr>
            </w:pPr>
            <w:r w:rsidRPr="007B1EBF">
              <w:rPr>
                <w:rFonts w:ascii="MV Boli" w:hAnsi="MV Boli" w:cs="MV Boli"/>
                <w:sz w:val="22"/>
                <w:szCs w:val="22"/>
              </w:rPr>
              <w:t xml:space="preserve">November </w:t>
            </w:r>
            <w:r w:rsidR="00D342BD" w:rsidRPr="007B1EBF">
              <w:rPr>
                <w:rFonts w:ascii="MV Boli" w:hAnsi="MV Boli" w:cs="MV Boli"/>
                <w:sz w:val="22"/>
                <w:szCs w:val="22"/>
              </w:rPr>
              <w:t>19</w:t>
            </w:r>
          </w:p>
        </w:tc>
        <w:tc>
          <w:tcPr>
            <w:tcW w:w="8820" w:type="dxa"/>
          </w:tcPr>
          <w:p w:rsidR="00667EA1" w:rsidRPr="00DF70E6" w:rsidRDefault="00667EA1" w:rsidP="00667EA1">
            <w:pPr>
              <w:rPr>
                <w:rFonts w:ascii="MV Boli" w:hAnsi="MV Boli" w:cs="MV Boli"/>
                <w:sz w:val="20"/>
              </w:rPr>
            </w:pPr>
            <w:r w:rsidRPr="00DF70E6">
              <w:rPr>
                <w:rFonts w:ascii="MV Boli" w:hAnsi="MV Boli" w:cs="MV Boli"/>
                <w:sz w:val="20"/>
              </w:rPr>
              <w:t>S&amp;R Presentation by _____________________________</w:t>
            </w:r>
          </w:p>
          <w:p w:rsidR="00667EA1" w:rsidRPr="00DF70E6" w:rsidRDefault="00667EA1" w:rsidP="00667EA1">
            <w:pPr>
              <w:rPr>
                <w:rFonts w:ascii="MV Boli" w:hAnsi="MV Boli" w:cs="MV Boli"/>
                <w:sz w:val="20"/>
              </w:rPr>
            </w:pPr>
            <w:proofErr w:type="spellStart"/>
            <w:r w:rsidRPr="00DF70E6">
              <w:rPr>
                <w:rFonts w:ascii="MV Boli" w:hAnsi="MV Boli" w:cs="MV Boli"/>
                <w:sz w:val="20"/>
              </w:rPr>
              <w:lastRenderedPageBreak/>
              <w:t>Inkshedding</w:t>
            </w:r>
            <w:proofErr w:type="spellEnd"/>
            <w:r w:rsidRPr="00DF70E6">
              <w:rPr>
                <w:rFonts w:ascii="MV Boli" w:hAnsi="MV Boli" w:cs="MV Boli"/>
                <w:sz w:val="20"/>
              </w:rPr>
              <w:t xml:space="preserve"> and Discussion</w:t>
            </w:r>
            <w:r w:rsidR="004B0021" w:rsidRPr="00DF70E6">
              <w:rPr>
                <w:rFonts w:ascii="MV Boli" w:hAnsi="MV Boli" w:cs="MV Boli"/>
                <w:sz w:val="20"/>
              </w:rPr>
              <w:t xml:space="preserve">  </w:t>
            </w:r>
          </w:p>
          <w:p w:rsidR="00153BC1" w:rsidRPr="00DF70E6" w:rsidRDefault="00C04069" w:rsidP="008A5D3A">
            <w:pPr>
              <w:rPr>
                <w:rFonts w:ascii="MV Boli" w:hAnsi="MV Boli" w:cs="MV Boli"/>
                <w:sz w:val="20"/>
              </w:rPr>
            </w:pPr>
            <w:r w:rsidRPr="00354F0F">
              <w:rPr>
                <w:rFonts w:ascii="MV Boli" w:hAnsi="MV Boli" w:cs="MV Boli"/>
                <w:b/>
                <w:color w:val="943634" w:themeColor="accent2" w:themeShade="BF"/>
                <w:sz w:val="20"/>
              </w:rPr>
              <w:t xml:space="preserve">Homework for </w:t>
            </w:r>
            <w:r w:rsidRPr="00354F0F">
              <w:rPr>
                <w:rFonts w:ascii="MV Boli" w:hAnsi="MV Boli" w:cs="MV Boli"/>
                <w:b/>
                <w:color w:val="943634" w:themeColor="accent2" w:themeShade="BF"/>
                <w:sz w:val="20"/>
                <w:u w:val="single"/>
              </w:rPr>
              <w:t>next</w:t>
            </w:r>
            <w:r w:rsidRPr="00354F0F">
              <w:rPr>
                <w:rFonts w:ascii="MV Boli" w:hAnsi="MV Boli" w:cs="MV Boli"/>
                <w:b/>
                <w:color w:val="943634" w:themeColor="accent2" w:themeShade="BF"/>
                <w:sz w:val="20"/>
              </w:rPr>
              <w:t xml:space="preserve"> class:</w:t>
            </w:r>
            <w:r w:rsidRPr="00DF70E6">
              <w:rPr>
                <w:rFonts w:ascii="MV Boli" w:hAnsi="MV Boli" w:cs="MV Boli"/>
                <w:sz w:val="20"/>
              </w:rPr>
              <w:t xml:space="preserve"> </w:t>
            </w:r>
            <w:r w:rsidR="008A5D3A">
              <w:rPr>
                <w:rFonts w:ascii="MV Boli" w:hAnsi="MV Boli" w:cs="MV Boli"/>
                <w:sz w:val="20"/>
              </w:rPr>
              <w:t xml:space="preserve">Read excerpts from </w:t>
            </w:r>
            <w:r w:rsidR="008A5D3A">
              <w:rPr>
                <w:rFonts w:ascii="MV Boli" w:hAnsi="MV Boli" w:cs="MV Boli"/>
                <w:i/>
                <w:sz w:val="20"/>
              </w:rPr>
              <w:t>Indigenous Food Sovereignty in the United States</w:t>
            </w:r>
            <w:r w:rsidR="008A5D3A">
              <w:rPr>
                <w:rFonts w:ascii="MV Boli" w:hAnsi="MV Boli" w:cs="MV Boli"/>
                <w:sz w:val="20"/>
              </w:rPr>
              <w:t xml:space="preserve"> and “Seeds and Soil”</w:t>
            </w:r>
            <w:r w:rsidRPr="00DF70E6">
              <w:rPr>
                <w:rFonts w:ascii="MV Boli" w:hAnsi="MV Boli" w:cs="MV Boli"/>
                <w:sz w:val="20"/>
              </w:rPr>
              <w:t xml:space="preserve"> </w:t>
            </w:r>
            <w:r w:rsidR="00B06E65" w:rsidRPr="00DF70E6">
              <w:rPr>
                <w:rFonts w:ascii="MV Boli" w:hAnsi="MV Boli" w:cs="MV Boli"/>
                <w:sz w:val="20"/>
              </w:rPr>
              <w:t>Write</w:t>
            </w:r>
            <w:r w:rsidRPr="00DF70E6">
              <w:rPr>
                <w:rFonts w:ascii="MV Boli" w:hAnsi="MV Boli" w:cs="MV Boli"/>
                <w:sz w:val="20"/>
              </w:rPr>
              <w:t xml:space="preserve"> a one-page; bring a copy to class.</w:t>
            </w:r>
            <w:r w:rsidR="00354F0F">
              <w:rPr>
                <w:rFonts w:ascii="MV Boli" w:hAnsi="MV Boli" w:cs="MV Boli"/>
                <w:sz w:val="20"/>
              </w:rPr>
              <w:t xml:space="preserve"> </w:t>
            </w:r>
            <w:r w:rsidR="00354F0F" w:rsidRPr="00DF70E6">
              <w:rPr>
                <w:rFonts w:ascii="MV Boli" w:hAnsi="MV Boli" w:cs="MV Boli"/>
                <w:sz w:val="20"/>
              </w:rPr>
              <w:t>Prepare Final Project for Peer Review.</w:t>
            </w:r>
          </w:p>
        </w:tc>
      </w:tr>
      <w:tr w:rsidR="0042770E" w:rsidRPr="00E04E8F" w:rsidTr="00FE355E">
        <w:tc>
          <w:tcPr>
            <w:tcW w:w="1620" w:type="dxa"/>
          </w:tcPr>
          <w:p w:rsidR="0042770E" w:rsidRPr="007B1EBF" w:rsidRDefault="003E6A91" w:rsidP="00D342BD">
            <w:pPr>
              <w:rPr>
                <w:rFonts w:ascii="MV Boli" w:hAnsi="MV Boli" w:cs="MV Boli"/>
                <w:sz w:val="22"/>
                <w:szCs w:val="22"/>
              </w:rPr>
            </w:pPr>
            <w:r w:rsidRPr="007B1EBF">
              <w:rPr>
                <w:rFonts w:ascii="MV Boli" w:hAnsi="MV Boli" w:cs="MV Boli"/>
                <w:sz w:val="22"/>
                <w:szCs w:val="22"/>
              </w:rPr>
              <w:lastRenderedPageBreak/>
              <w:t xml:space="preserve">November </w:t>
            </w:r>
            <w:r w:rsidR="00D342BD" w:rsidRPr="007B1EBF">
              <w:rPr>
                <w:rFonts w:ascii="MV Boli" w:hAnsi="MV Boli" w:cs="MV Boli"/>
                <w:sz w:val="22"/>
                <w:szCs w:val="22"/>
              </w:rPr>
              <w:t>21</w:t>
            </w:r>
          </w:p>
        </w:tc>
        <w:tc>
          <w:tcPr>
            <w:tcW w:w="8820" w:type="dxa"/>
          </w:tcPr>
          <w:p w:rsidR="00FE19BD" w:rsidRPr="00DF70E6" w:rsidRDefault="00FE19BD" w:rsidP="00FE19BD">
            <w:pPr>
              <w:rPr>
                <w:rFonts w:ascii="MV Boli" w:hAnsi="MV Boli" w:cs="MV Boli"/>
                <w:sz w:val="20"/>
              </w:rPr>
            </w:pPr>
            <w:r w:rsidRPr="00DF70E6">
              <w:rPr>
                <w:rFonts w:ascii="MV Boli" w:hAnsi="MV Boli" w:cs="MV Boli"/>
                <w:sz w:val="20"/>
              </w:rPr>
              <w:t>S&amp;R Presentation by _____________________________</w:t>
            </w:r>
          </w:p>
          <w:p w:rsidR="00FE19BD" w:rsidRPr="00DF70E6" w:rsidRDefault="00FE19BD" w:rsidP="00FE19BD">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  </w:t>
            </w:r>
          </w:p>
          <w:p w:rsidR="00FE19BD" w:rsidRPr="00DF70E6" w:rsidRDefault="00354F0F" w:rsidP="00354F0F">
            <w:pPr>
              <w:rPr>
                <w:rFonts w:ascii="MV Boli" w:hAnsi="MV Boli" w:cs="MV Boli"/>
                <w:sz w:val="20"/>
              </w:rPr>
            </w:pPr>
            <w:r w:rsidRPr="00354F0F">
              <w:rPr>
                <w:rFonts w:ascii="MV Boli" w:hAnsi="MV Boli" w:cs="MV Boli"/>
                <w:b/>
                <w:color w:val="943634" w:themeColor="accent2" w:themeShade="BF"/>
                <w:sz w:val="20"/>
              </w:rPr>
              <w:t xml:space="preserve">Homework for </w:t>
            </w:r>
            <w:r w:rsidRPr="00354F0F">
              <w:rPr>
                <w:rFonts w:ascii="MV Boli" w:hAnsi="MV Boli" w:cs="MV Boli"/>
                <w:b/>
                <w:color w:val="943634" w:themeColor="accent2" w:themeShade="BF"/>
                <w:sz w:val="20"/>
                <w:u w:val="single"/>
              </w:rPr>
              <w:t>next</w:t>
            </w:r>
            <w:r w:rsidRPr="00354F0F">
              <w:rPr>
                <w:rFonts w:ascii="MV Boli" w:hAnsi="MV Boli" w:cs="MV Boli"/>
                <w:b/>
                <w:color w:val="943634" w:themeColor="accent2" w:themeShade="BF"/>
                <w:sz w:val="20"/>
              </w:rPr>
              <w:t xml:space="preserve"> class:</w:t>
            </w:r>
            <w:r w:rsidRPr="00DF70E6">
              <w:rPr>
                <w:rFonts w:ascii="MV Boli" w:hAnsi="MV Boli" w:cs="MV Boli"/>
                <w:sz w:val="20"/>
              </w:rPr>
              <w:t xml:space="preserve"> </w:t>
            </w:r>
            <w:r>
              <w:rPr>
                <w:rFonts w:ascii="MV Boli" w:hAnsi="MV Boli" w:cs="MV Boli"/>
                <w:sz w:val="20"/>
              </w:rPr>
              <w:t>Prepare questions on any of readings/speakers/discussions we have had. Be prepared to share next class.</w:t>
            </w:r>
          </w:p>
        </w:tc>
      </w:tr>
      <w:tr w:rsidR="0042770E" w:rsidRPr="00E04E8F" w:rsidTr="00FE355E">
        <w:tc>
          <w:tcPr>
            <w:tcW w:w="1620" w:type="dxa"/>
          </w:tcPr>
          <w:p w:rsidR="0042770E" w:rsidRPr="007B1EBF" w:rsidRDefault="0042770E" w:rsidP="006D1A6C">
            <w:pPr>
              <w:rPr>
                <w:rFonts w:ascii="MV Boli" w:hAnsi="MV Boli" w:cs="MV Boli"/>
                <w:sz w:val="22"/>
                <w:szCs w:val="22"/>
              </w:rPr>
            </w:pPr>
          </w:p>
        </w:tc>
        <w:tc>
          <w:tcPr>
            <w:tcW w:w="8820" w:type="dxa"/>
            <w:shd w:val="clear" w:color="auto" w:fill="C2D69B" w:themeFill="accent3" w:themeFillTint="99"/>
          </w:tcPr>
          <w:p w:rsidR="0042770E" w:rsidRPr="00DF70E6" w:rsidRDefault="0042770E" w:rsidP="006B02CD">
            <w:pPr>
              <w:rPr>
                <w:rFonts w:ascii="MV Boli" w:hAnsi="MV Boli" w:cs="MV Boli"/>
                <w:sz w:val="20"/>
              </w:rPr>
            </w:pPr>
            <w:r w:rsidRPr="00DF70E6">
              <w:rPr>
                <w:rFonts w:ascii="MV Boli" w:hAnsi="MV Boli" w:cs="MV Boli"/>
                <w:sz w:val="20"/>
              </w:rPr>
              <w:t>WEEK 1</w:t>
            </w:r>
            <w:r w:rsidR="006B02CD" w:rsidRPr="00DF70E6">
              <w:rPr>
                <w:rFonts w:ascii="MV Boli" w:hAnsi="MV Boli" w:cs="MV Boli"/>
                <w:sz w:val="20"/>
              </w:rPr>
              <w:t>3</w:t>
            </w:r>
          </w:p>
        </w:tc>
      </w:tr>
      <w:tr w:rsidR="0042770E" w:rsidRPr="00E04E8F" w:rsidTr="00FE355E">
        <w:tc>
          <w:tcPr>
            <w:tcW w:w="1620" w:type="dxa"/>
          </w:tcPr>
          <w:p w:rsidR="0042770E" w:rsidRPr="007B1EBF" w:rsidRDefault="003E6A91" w:rsidP="00B00D83">
            <w:pPr>
              <w:rPr>
                <w:rFonts w:ascii="MV Boli" w:hAnsi="MV Boli" w:cs="MV Boli"/>
                <w:sz w:val="22"/>
                <w:szCs w:val="22"/>
              </w:rPr>
            </w:pPr>
            <w:r w:rsidRPr="007B1EBF">
              <w:rPr>
                <w:rFonts w:ascii="MV Boli" w:hAnsi="MV Boli" w:cs="MV Boli"/>
                <w:sz w:val="22"/>
                <w:szCs w:val="22"/>
              </w:rPr>
              <w:t>November 2</w:t>
            </w:r>
            <w:r w:rsidR="00D342BD" w:rsidRPr="007B1EBF">
              <w:rPr>
                <w:rFonts w:ascii="MV Boli" w:hAnsi="MV Boli" w:cs="MV Boli"/>
                <w:sz w:val="22"/>
                <w:szCs w:val="22"/>
              </w:rPr>
              <w:t>6</w:t>
            </w:r>
          </w:p>
        </w:tc>
        <w:tc>
          <w:tcPr>
            <w:tcW w:w="8820" w:type="dxa"/>
          </w:tcPr>
          <w:p w:rsidR="003E6A91" w:rsidRPr="00DF70E6" w:rsidRDefault="003E6A91" w:rsidP="003E6A91">
            <w:pPr>
              <w:rPr>
                <w:rFonts w:ascii="MV Boli" w:hAnsi="MV Boli" w:cs="MV Boli"/>
                <w:sz w:val="20"/>
              </w:rPr>
            </w:pPr>
            <w:r w:rsidRPr="00DF70E6">
              <w:rPr>
                <w:rFonts w:ascii="MV Boli" w:hAnsi="MV Boli" w:cs="MV Boli"/>
                <w:sz w:val="20"/>
              </w:rPr>
              <w:t>S&amp;R Presentation by _____________________________</w:t>
            </w:r>
          </w:p>
          <w:p w:rsidR="003E6A91" w:rsidRPr="00DF70E6" w:rsidRDefault="00CE0083" w:rsidP="003E6A91">
            <w:pPr>
              <w:rPr>
                <w:rFonts w:ascii="MV Boli" w:hAnsi="MV Boli" w:cs="MV Boli"/>
                <w:sz w:val="20"/>
              </w:rPr>
            </w:pPr>
            <w:r w:rsidRPr="00DF70E6">
              <w:rPr>
                <w:rFonts w:ascii="MV Boli" w:hAnsi="MV Boli" w:cs="MV Boli"/>
                <w:sz w:val="20"/>
              </w:rPr>
              <w:t xml:space="preserve">Catch-up </w:t>
            </w:r>
            <w:r w:rsidR="003E6A91" w:rsidRPr="00DF70E6">
              <w:rPr>
                <w:rFonts w:ascii="MV Boli" w:hAnsi="MV Boli" w:cs="MV Boli"/>
                <w:sz w:val="20"/>
              </w:rPr>
              <w:t>Discussion</w:t>
            </w:r>
          </w:p>
          <w:p w:rsidR="003E6A91" w:rsidRPr="00DF70E6" w:rsidRDefault="003E6A91" w:rsidP="003E6A91">
            <w:pPr>
              <w:rPr>
                <w:rFonts w:ascii="MV Boli" w:hAnsi="MV Boli" w:cs="MV Boli"/>
                <w:sz w:val="20"/>
              </w:rPr>
            </w:pPr>
            <w:r w:rsidRPr="00DF70E6">
              <w:rPr>
                <w:rFonts w:ascii="MV Boli" w:hAnsi="MV Boli" w:cs="MV Boli"/>
                <w:sz w:val="20"/>
              </w:rPr>
              <w:t>Updates on Final Projects</w:t>
            </w:r>
          </w:p>
          <w:p w:rsidR="00354F0F" w:rsidRDefault="00354F0F" w:rsidP="008771AA">
            <w:pPr>
              <w:rPr>
                <w:rFonts w:ascii="MV Boli" w:hAnsi="MV Boli" w:cs="MV Boli"/>
                <w:sz w:val="20"/>
              </w:rPr>
            </w:pPr>
            <w:r w:rsidRPr="00354F0F">
              <w:rPr>
                <w:rFonts w:ascii="MV Boli" w:hAnsi="MV Boli" w:cs="MV Boli"/>
                <w:b/>
                <w:color w:val="943634" w:themeColor="accent2" w:themeShade="BF"/>
                <w:sz w:val="20"/>
              </w:rPr>
              <w:t xml:space="preserve">Homework for </w:t>
            </w:r>
            <w:r w:rsidRPr="00354F0F">
              <w:rPr>
                <w:rFonts w:ascii="MV Boli" w:hAnsi="MV Boli" w:cs="MV Boli"/>
                <w:b/>
                <w:color w:val="943634" w:themeColor="accent2" w:themeShade="BF"/>
                <w:sz w:val="20"/>
                <w:u w:val="single"/>
              </w:rPr>
              <w:t>next</w:t>
            </w:r>
            <w:r w:rsidRPr="00354F0F">
              <w:rPr>
                <w:rFonts w:ascii="MV Boli" w:hAnsi="MV Boli" w:cs="MV Boli"/>
                <w:b/>
                <w:color w:val="943634" w:themeColor="accent2" w:themeShade="BF"/>
                <w:sz w:val="20"/>
              </w:rPr>
              <w:t xml:space="preserve"> class:</w:t>
            </w:r>
            <w:r w:rsidRPr="00DF70E6">
              <w:rPr>
                <w:rFonts w:ascii="MV Boli" w:hAnsi="MV Boli" w:cs="MV Boli"/>
                <w:sz w:val="20"/>
              </w:rPr>
              <w:t xml:space="preserve"> </w:t>
            </w:r>
            <w:r>
              <w:rPr>
                <w:rFonts w:ascii="MV Boli" w:hAnsi="MV Boli" w:cs="MV Boli"/>
                <w:sz w:val="20"/>
              </w:rPr>
              <w:t>Read “Indigenous Ways of Knowing for 21</w:t>
            </w:r>
            <w:r w:rsidRPr="00354F0F">
              <w:rPr>
                <w:rFonts w:ascii="MV Boli" w:hAnsi="MV Boli" w:cs="MV Boli"/>
                <w:sz w:val="20"/>
                <w:vertAlign w:val="superscript"/>
              </w:rPr>
              <w:t>st</w:t>
            </w:r>
            <w:r>
              <w:rPr>
                <w:rFonts w:ascii="MV Boli" w:hAnsi="MV Boli" w:cs="MV Boli"/>
                <w:sz w:val="20"/>
              </w:rPr>
              <w:t xml:space="preserve"> Century” and “Stitching Sovereignty” </w:t>
            </w:r>
            <w:r w:rsidRPr="00DF70E6">
              <w:rPr>
                <w:rFonts w:ascii="MV Boli" w:hAnsi="MV Boli" w:cs="MV Boli"/>
                <w:sz w:val="20"/>
              </w:rPr>
              <w:t>Write a one-page; bring a copy to class.</w:t>
            </w:r>
          </w:p>
          <w:p w:rsidR="0042770E" w:rsidRPr="00DF70E6" w:rsidRDefault="00354F0F" w:rsidP="008771AA">
            <w:pPr>
              <w:rPr>
                <w:rFonts w:ascii="MV Boli" w:hAnsi="MV Boli" w:cs="MV Boli"/>
                <w:sz w:val="20"/>
              </w:rPr>
            </w:pPr>
            <w:r w:rsidRPr="00DF70E6">
              <w:rPr>
                <w:rFonts w:ascii="MV Boli" w:hAnsi="MV Boli" w:cs="MV Boli"/>
                <w:sz w:val="20"/>
              </w:rPr>
              <w:t>Prepare Final Project for Peer Review.</w:t>
            </w:r>
          </w:p>
        </w:tc>
      </w:tr>
      <w:tr w:rsidR="0042770E" w:rsidRPr="00E04E8F" w:rsidTr="00FE355E">
        <w:tc>
          <w:tcPr>
            <w:tcW w:w="1620" w:type="dxa"/>
          </w:tcPr>
          <w:p w:rsidR="0042770E" w:rsidRPr="007B1EBF" w:rsidRDefault="00B00D83" w:rsidP="00D342BD">
            <w:pPr>
              <w:rPr>
                <w:rFonts w:ascii="MV Boli" w:hAnsi="MV Boli" w:cs="MV Boli"/>
                <w:sz w:val="22"/>
                <w:szCs w:val="22"/>
              </w:rPr>
            </w:pPr>
            <w:r w:rsidRPr="007B1EBF">
              <w:rPr>
                <w:rFonts w:ascii="MV Boli" w:hAnsi="MV Boli" w:cs="MV Boli"/>
                <w:color w:val="76923C" w:themeColor="accent3" w:themeShade="BF"/>
                <w:sz w:val="22"/>
                <w:szCs w:val="22"/>
              </w:rPr>
              <w:t>November 2</w:t>
            </w:r>
            <w:r w:rsidR="00D342BD" w:rsidRPr="007B1EBF">
              <w:rPr>
                <w:rFonts w:ascii="MV Boli" w:hAnsi="MV Boli" w:cs="MV Boli"/>
                <w:color w:val="76923C" w:themeColor="accent3" w:themeShade="BF"/>
                <w:sz w:val="22"/>
                <w:szCs w:val="22"/>
              </w:rPr>
              <w:t>8*</w:t>
            </w:r>
          </w:p>
        </w:tc>
        <w:tc>
          <w:tcPr>
            <w:tcW w:w="8820" w:type="dxa"/>
          </w:tcPr>
          <w:p w:rsidR="00D342BD" w:rsidRPr="00DF70E6" w:rsidRDefault="00D342BD" w:rsidP="008771AA">
            <w:pPr>
              <w:rPr>
                <w:rFonts w:ascii="MV Boli" w:hAnsi="MV Boli" w:cs="MV Boli"/>
                <w:sz w:val="20"/>
              </w:rPr>
            </w:pPr>
            <w:r w:rsidRPr="00DF70E6">
              <w:rPr>
                <w:rFonts w:ascii="MV Boli" w:hAnsi="MV Boli" w:cs="MV Boli"/>
                <w:sz w:val="20"/>
              </w:rPr>
              <w:t>FALLFEAST—NO CLASS</w:t>
            </w:r>
            <w:r w:rsidR="008A5D3A">
              <w:rPr>
                <w:rFonts w:ascii="MV Boli" w:hAnsi="MV Boli" w:cs="MV Boli"/>
                <w:sz w:val="20"/>
              </w:rPr>
              <w:t xml:space="preserve"> </w:t>
            </w:r>
            <w:r w:rsidR="008A5D3A" w:rsidRPr="00DF70E6">
              <w:rPr>
                <w:rFonts w:ascii="MV Boli" w:hAnsi="MV Boli" w:cs="MV Boli"/>
                <w:sz w:val="20"/>
              </w:rPr>
              <w:t>Fall Feast Holiday Break. Enjoy connecting with relations</w:t>
            </w:r>
          </w:p>
          <w:p w:rsidR="008771AA" w:rsidRPr="00DF70E6" w:rsidRDefault="008771AA" w:rsidP="008771AA">
            <w:pPr>
              <w:rPr>
                <w:rFonts w:ascii="MV Boli" w:hAnsi="MV Boli" w:cs="MV Boli"/>
                <w:sz w:val="20"/>
              </w:rPr>
            </w:pPr>
          </w:p>
        </w:tc>
      </w:tr>
      <w:tr w:rsidR="0042770E" w:rsidRPr="00E04E8F" w:rsidTr="00FE355E">
        <w:tc>
          <w:tcPr>
            <w:tcW w:w="1620" w:type="dxa"/>
          </w:tcPr>
          <w:p w:rsidR="0042770E" w:rsidRPr="007B1EBF" w:rsidRDefault="0042770E" w:rsidP="006D1A6C">
            <w:pPr>
              <w:rPr>
                <w:rFonts w:ascii="MV Boli" w:hAnsi="MV Boli" w:cs="MV Boli"/>
                <w:sz w:val="22"/>
                <w:szCs w:val="22"/>
              </w:rPr>
            </w:pPr>
          </w:p>
        </w:tc>
        <w:tc>
          <w:tcPr>
            <w:tcW w:w="8820" w:type="dxa"/>
            <w:shd w:val="clear" w:color="auto" w:fill="C2D69B" w:themeFill="accent3" w:themeFillTint="99"/>
          </w:tcPr>
          <w:p w:rsidR="0042770E" w:rsidRPr="00DF70E6" w:rsidRDefault="0042770E" w:rsidP="006B02CD">
            <w:pPr>
              <w:rPr>
                <w:rFonts w:ascii="MV Boli" w:hAnsi="MV Boli" w:cs="MV Boli"/>
                <w:sz w:val="20"/>
              </w:rPr>
            </w:pPr>
            <w:r w:rsidRPr="00DF70E6">
              <w:rPr>
                <w:rFonts w:ascii="MV Boli" w:hAnsi="MV Boli" w:cs="MV Boli"/>
                <w:sz w:val="20"/>
              </w:rPr>
              <w:t>WEEK 1</w:t>
            </w:r>
            <w:r w:rsidR="006B02CD" w:rsidRPr="00DF70E6">
              <w:rPr>
                <w:rFonts w:ascii="MV Boli" w:hAnsi="MV Boli" w:cs="MV Boli"/>
                <w:sz w:val="20"/>
              </w:rPr>
              <w:t>4</w:t>
            </w:r>
          </w:p>
        </w:tc>
      </w:tr>
      <w:tr w:rsidR="0042770E" w:rsidRPr="00E04E8F" w:rsidTr="00FE355E">
        <w:tc>
          <w:tcPr>
            <w:tcW w:w="1620" w:type="dxa"/>
          </w:tcPr>
          <w:p w:rsidR="0042770E" w:rsidRPr="007B1EBF" w:rsidRDefault="003E6A91" w:rsidP="00B00D83">
            <w:pPr>
              <w:rPr>
                <w:rFonts w:ascii="MV Boli" w:hAnsi="MV Boli" w:cs="MV Boli"/>
                <w:sz w:val="22"/>
                <w:szCs w:val="22"/>
              </w:rPr>
            </w:pPr>
            <w:r w:rsidRPr="007B1EBF">
              <w:rPr>
                <w:rFonts w:ascii="MV Boli" w:hAnsi="MV Boli" w:cs="MV Boli"/>
                <w:sz w:val="22"/>
                <w:szCs w:val="22"/>
              </w:rPr>
              <w:t xml:space="preserve">December </w:t>
            </w:r>
            <w:r w:rsidR="00D342BD" w:rsidRPr="007B1EBF">
              <w:rPr>
                <w:rFonts w:ascii="MV Boli" w:hAnsi="MV Boli" w:cs="MV Boli"/>
                <w:sz w:val="22"/>
                <w:szCs w:val="22"/>
              </w:rPr>
              <w:t>3</w:t>
            </w:r>
          </w:p>
        </w:tc>
        <w:tc>
          <w:tcPr>
            <w:tcW w:w="8820" w:type="dxa"/>
          </w:tcPr>
          <w:p w:rsidR="002404D5" w:rsidRPr="00DF70E6" w:rsidRDefault="002404D5" w:rsidP="002404D5">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354F0F" w:rsidRDefault="00354F0F" w:rsidP="00354F0F">
            <w:pPr>
              <w:rPr>
                <w:rFonts w:ascii="MV Boli" w:hAnsi="MV Boli" w:cs="MV Boli"/>
                <w:sz w:val="20"/>
              </w:rPr>
            </w:pPr>
            <w:r>
              <w:rPr>
                <w:rFonts w:ascii="MV Boli" w:hAnsi="MV Boli" w:cs="MV Boli"/>
                <w:sz w:val="20"/>
              </w:rPr>
              <w:t>Final Project Peer Review</w:t>
            </w:r>
          </w:p>
          <w:p w:rsidR="008771AA" w:rsidRPr="00DF70E6" w:rsidRDefault="00A40F7E" w:rsidP="00354F0F">
            <w:pPr>
              <w:rPr>
                <w:rFonts w:ascii="MV Boli" w:hAnsi="MV Boli" w:cs="MV Boli"/>
                <w:sz w:val="20"/>
              </w:rPr>
            </w:pPr>
            <w:r w:rsidRPr="00354F0F">
              <w:rPr>
                <w:rFonts w:ascii="MV Boli" w:hAnsi="MV Boli" w:cs="MV Boli"/>
                <w:b/>
                <w:color w:val="943634" w:themeColor="accent2" w:themeShade="BF"/>
                <w:sz w:val="20"/>
              </w:rPr>
              <w:t xml:space="preserve">Homework for </w:t>
            </w:r>
            <w:r w:rsidRPr="00354F0F">
              <w:rPr>
                <w:rFonts w:ascii="MV Boli" w:hAnsi="MV Boli" w:cs="MV Boli"/>
                <w:b/>
                <w:color w:val="943634" w:themeColor="accent2" w:themeShade="BF"/>
                <w:sz w:val="20"/>
                <w:u w:val="single"/>
              </w:rPr>
              <w:t>next</w:t>
            </w:r>
            <w:r w:rsidRPr="00354F0F">
              <w:rPr>
                <w:rFonts w:ascii="MV Boli" w:hAnsi="MV Boli" w:cs="MV Boli"/>
                <w:b/>
                <w:color w:val="943634" w:themeColor="accent2" w:themeShade="BF"/>
                <w:sz w:val="20"/>
              </w:rPr>
              <w:t xml:space="preserve"> class:</w:t>
            </w:r>
            <w:r w:rsidRPr="00DF70E6">
              <w:rPr>
                <w:rFonts w:ascii="MV Boli" w:hAnsi="MV Boli" w:cs="MV Boli"/>
                <w:sz w:val="20"/>
              </w:rPr>
              <w:t xml:space="preserve"> </w:t>
            </w:r>
            <w:r w:rsidR="00C04069" w:rsidRPr="00DF70E6">
              <w:rPr>
                <w:rFonts w:ascii="MV Boli" w:hAnsi="MV Boli" w:cs="MV Boli"/>
                <w:sz w:val="20"/>
              </w:rPr>
              <w:t xml:space="preserve">Read </w:t>
            </w:r>
            <w:proofErr w:type="spellStart"/>
            <w:r w:rsidR="00354F0F" w:rsidRPr="00DF70E6">
              <w:rPr>
                <w:rFonts w:ascii="MV Boli" w:hAnsi="MV Boli" w:cs="MV Boli"/>
                <w:sz w:val="20"/>
              </w:rPr>
              <w:t>Carceri</w:t>
            </w:r>
            <w:proofErr w:type="spellEnd"/>
            <w:r w:rsidR="00354F0F" w:rsidRPr="00DF70E6">
              <w:rPr>
                <w:rFonts w:ascii="MV Boli" w:hAnsi="MV Boli" w:cs="MV Boli"/>
                <w:sz w:val="20"/>
              </w:rPr>
              <w:t xml:space="preserve"> vs. Salazar and “Indian Gaming.” </w:t>
            </w:r>
            <w:r w:rsidR="00B06E65" w:rsidRPr="00DF70E6">
              <w:rPr>
                <w:rFonts w:ascii="MV Boli" w:hAnsi="MV Boli" w:cs="MV Boli"/>
                <w:sz w:val="20"/>
              </w:rPr>
              <w:t>Write</w:t>
            </w:r>
            <w:r w:rsidR="004B0021" w:rsidRPr="00DF70E6">
              <w:rPr>
                <w:rFonts w:ascii="MV Boli" w:hAnsi="MV Boli" w:cs="MV Boli"/>
                <w:sz w:val="20"/>
              </w:rPr>
              <w:t xml:space="preserve"> a one-page; bring a copy to class.</w:t>
            </w:r>
          </w:p>
        </w:tc>
      </w:tr>
      <w:tr w:rsidR="00415B31" w:rsidRPr="00E04E8F" w:rsidTr="00415B31">
        <w:tc>
          <w:tcPr>
            <w:tcW w:w="1620" w:type="dxa"/>
          </w:tcPr>
          <w:p w:rsidR="00415B31" w:rsidRPr="007B1EBF" w:rsidRDefault="00415B31" w:rsidP="00D342BD">
            <w:pPr>
              <w:rPr>
                <w:rFonts w:ascii="MV Boli" w:hAnsi="MV Boli" w:cs="MV Boli"/>
                <w:sz w:val="22"/>
                <w:szCs w:val="22"/>
              </w:rPr>
            </w:pPr>
            <w:r w:rsidRPr="007B1EBF">
              <w:rPr>
                <w:rFonts w:ascii="MV Boli" w:hAnsi="MV Boli" w:cs="MV Boli"/>
                <w:sz w:val="22"/>
                <w:szCs w:val="22"/>
              </w:rPr>
              <w:t xml:space="preserve">December </w:t>
            </w:r>
            <w:r w:rsidR="00D342BD" w:rsidRPr="007B1EBF">
              <w:rPr>
                <w:rFonts w:ascii="MV Boli" w:hAnsi="MV Boli" w:cs="MV Boli"/>
                <w:sz w:val="22"/>
                <w:szCs w:val="22"/>
              </w:rPr>
              <w:t>5</w:t>
            </w:r>
          </w:p>
        </w:tc>
        <w:tc>
          <w:tcPr>
            <w:tcW w:w="8820" w:type="dxa"/>
            <w:shd w:val="clear" w:color="auto" w:fill="C2D69B" w:themeFill="accent3" w:themeFillTint="99"/>
          </w:tcPr>
          <w:p w:rsidR="00EA2FAA" w:rsidRPr="00DF70E6" w:rsidRDefault="00EA2FAA" w:rsidP="00EA2FAA">
            <w:pPr>
              <w:rPr>
                <w:rFonts w:ascii="MV Boli" w:hAnsi="MV Boli" w:cs="MV Boli"/>
                <w:sz w:val="20"/>
              </w:rPr>
            </w:pPr>
            <w:proofErr w:type="spellStart"/>
            <w:r w:rsidRPr="00DF70E6">
              <w:rPr>
                <w:rFonts w:ascii="MV Boli" w:hAnsi="MV Boli" w:cs="MV Boli"/>
                <w:sz w:val="20"/>
              </w:rPr>
              <w:t>Inkshedding</w:t>
            </w:r>
            <w:proofErr w:type="spellEnd"/>
            <w:r w:rsidRPr="00DF70E6">
              <w:rPr>
                <w:rFonts w:ascii="MV Boli" w:hAnsi="MV Boli" w:cs="MV Boli"/>
                <w:sz w:val="20"/>
              </w:rPr>
              <w:t xml:space="preserve"> and Discussion</w:t>
            </w:r>
          </w:p>
          <w:p w:rsidR="00415B31" w:rsidRPr="00DF70E6" w:rsidRDefault="00354F0F" w:rsidP="00354F0F">
            <w:pPr>
              <w:rPr>
                <w:rFonts w:ascii="MV Boli" w:hAnsi="MV Boli" w:cs="MV Boli"/>
                <w:sz w:val="20"/>
              </w:rPr>
            </w:pPr>
            <w:r>
              <w:rPr>
                <w:rFonts w:ascii="MV Boli" w:hAnsi="MV Boli" w:cs="MV Boli"/>
                <w:sz w:val="20"/>
              </w:rPr>
              <w:t xml:space="preserve">Prepare </w:t>
            </w:r>
            <w:r w:rsidR="00CE0083" w:rsidRPr="00DF70E6">
              <w:rPr>
                <w:rFonts w:ascii="MV Boli" w:hAnsi="MV Boli" w:cs="MV Boli"/>
                <w:sz w:val="20"/>
              </w:rPr>
              <w:t xml:space="preserve">Mini reports </w:t>
            </w:r>
            <w:r w:rsidR="00EA2FAA" w:rsidRPr="00DF70E6">
              <w:rPr>
                <w:rFonts w:ascii="MV Boli" w:hAnsi="MV Boli" w:cs="MV Boli"/>
                <w:sz w:val="20"/>
              </w:rPr>
              <w:t>on final projects</w:t>
            </w:r>
          </w:p>
        </w:tc>
      </w:tr>
      <w:tr w:rsidR="00415B31" w:rsidRPr="00E04E8F" w:rsidTr="00415B31">
        <w:tc>
          <w:tcPr>
            <w:tcW w:w="1620" w:type="dxa"/>
          </w:tcPr>
          <w:p w:rsidR="00415B31" w:rsidRPr="007B1EBF" w:rsidRDefault="00415B31" w:rsidP="006D1A6C">
            <w:pPr>
              <w:rPr>
                <w:rFonts w:ascii="MV Boli" w:hAnsi="MV Boli" w:cs="MV Boli"/>
                <w:color w:val="C0504D" w:themeColor="accent2"/>
                <w:sz w:val="22"/>
                <w:szCs w:val="22"/>
              </w:rPr>
            </w:pPr>
            <w:r w:rsidRPr="007B1EBF">
              <w:rPr>
                <w:rFonts w:ascii="MV Boli" w:hAnsi="MV Boli" w:cs="MV Boli"/>
                <w:color w:val="C0504D" w:themeColor="accent2"/>
                <w:sz w:val="22"/>
                <w:szCs w:val="22"/>
              </w:rPr>
              <w:t xml:space="preserve">December </w:t>
            </w:r>
            <w:r w:rsidR="00D342BD" w:rsidRPr="007B1EBF">
              <w:rPr>
                <w:rFonts w:ascii="MV Boli" w:hAnsi="MV Boli" w:cs="MV Boli"/>
                <w:color w:val="C0504D" w:themeColor="accent2"/>
                <w:sz w:val="22"/>
                <w:szCs w:val="22"/>
              </w:rPr>
              <w:t>9</w:t>
            </w:r>
          </w:p>
          <w:p w:rsidR="00415B31" w:rsidRPr="007B1EBF" w:rsidRDefault="00415B31" w:rsidP="006D1A6C">
            <w:pPr>
              <w:rPr>
                <w:rFonts w:ascii="MV Boli" w:hAnsi="MV Boli" w:cs="MV Boli"/>
                <w:sz w:val="22"/>
                <w:szCs w:val="22"/>
              </w:rPr>
            </w:pPr>
            <w:r w:rsidRPr="007B1EBF">
              <w:rPr>
                <w:rFonts w:ascii="MV Boli" w:hAnsi="MV Boli" w:cs="MV Boli"/>
                <w:color w:val="C0504D" w:themeColor="accent2"/>
                <w:sz w:val="22"/>
                <w:szCs w:val="22"/>
              </w:rPr>
              <w:t>Extra Credit</w:t>
            </w:r>
          </w:p>
        </w:tc>
        <w:tc>
          <w:tcPr>
            <w:tcW w:w="8820" w:type="dxa"/>
            <w:shd w:val="clear" w:color="auto" w:fill="D99594" w:themeFill="accent2" w:themeFillTint="99"/>
          </w:tcPr>
          <w:p w:rsidR="00415B31" w:rsidRPr="00E04E8F" w:rsidRDefault="00415B31" w:rsidP="008771AA">
            <w:pPr>
              <w:rPr>
                <w:rFonts w:ascii="MV Boli" w:hAnsi="MV Boli" w:cs="MV Boli"/>
                <w:color w:val="943634" w:themeColor="accent2" w:themeShade="BF"/>
              </w:rPr>
            </w:pPr>
            <w:r w:rsidRPr="00E04E8F">
              <w:rPr>
                <w:rFonts w:ascii="MV Boli" w:hAnsi="MV Boli" w:cs="MV Boli"/>
              </w:rPr>
              <w:t>Student Research Symposium—Extra Credit for presenting</w:t>
            </w:r>
          </w:p>
        </w:tc>
      </w:tr>
      <w:tr w:rsidR="006B02CD" w:rsidRPr="00E04E8F" w:rsidTr="006B02CD">
        <w:tc>
          <w:tcPr>
            <w:tcW w:w="1620" w:type="dxa"/>
          </w:tcPr>
          <w:p w:rsidR="006B02CD" w:rsidRPr="00E04E8F" w:rsidRDefault="006B02CD" w:rsidP="006D1A6C">
            <w:pPr>
              <w:rPr>
                <w:rFonts w:ascii="MV Boli" w:hAnsi="MV Boli" w:cs="MV Boli"/>
                <w:color w:val="C0504D" w:themeColor="accent2"/>
              </w:rPr>
            </w:pPr>
          </w:p>
        </w:tc>
        <w:tc>
          <w:tcPr>
            <w:tcW w:w="8820" w:type="dxa"/>
            <w:shd w:val="clear" w:color="auto" w:fill="C2D69B" w:themeFill="accent3" w:themeFillTint="99"/>
          </w:tcPr>
          <w:p w:rsidR="006B02CD" w:rsidRPr="00E04E8F" w:rsidRDefault="006B02CD" w:rsidP="008771AA">
            <w:pPr>
              <w:rPr>
                <w:rFonts w:ascii="MV Boli" w:hAnsi="MV Boli" w:cs="MV Boli"/>
              </w:rPr>
            </w:pPr>
            <w:r w:rsidRPr="00E04E8F">
              <w:rPr>
                <w:rFonts w:ascii="MV Boli" w:hAnsi="MV Boli" w:cs="MV Boli"/>
              </w:rPr>
              <w:t>WEEK 15</w:t>
            </w:r>
          </w:p>
        </w:tc>
      </w:tr>
      <w:tr w:rsidR="00673BB4" w:rsidRPr="00E04E8F" w:rsidTr="00FE355E">
        <w:tc>
          <w:tcPr>
            <w:tcW w:w="1620" w:type="dxa"/>
          </w:tcPr>
          <w:p w:rsidR="00673BB4" w:rsidRPr="00E04E8F" w:rsidRDefault="003E6A91" w:rsidP="00D342BD">
            <w:pPr>
              <w:rPr>
                <w:rFonts w:ascii="MV Boli" w:hAnsi="MV Boli" w:cs="MV Boli"/>
              </w:rPr>
            </w:pPr>
            <w:r w:rsidRPr="00D342BD">
              <w:rPr>
                <w:rFonts w:ascii="MV Boli" w:hAnsi="MV Boli" w:cs="MV Boli"/>
                <w:sz w:val="22"/>
              </w:rPr>
              <w:t xml:space="preserve">December </w:t>
            </w:r>
            <w:r w:rsidR="00D342BD" w:rsidRPr="00D342BD">
              <w:rPr>
                <w:rFonts w:ascii="MV Boli" w:hAnsi="MV Boli" w:cs="MV Boli"/>
                <w:sz w:val="22"/>
              </w:rPr>
              <w:t>10</w:t>
            </w:r>
          </w:p>
        </w:tc>
        <w:tc>
          <w:tcPr>
            <w:tcW w:w="8820" w:type="dxa"/>
          </w:tcPr>
          <w:p w:rsidR="00673BB4" w:rsidRPr="00E04E8F" w:rsidRDefault="0068598A" w:rsidP="003E6A91">
            <w:pPr>
              <w:rPr>
                <w:rFonts w:ascii="MV Boli" w:hAnsi="MV Boli" w:cs="MV Boli"/>
              </w:rPr>
            </w:pPr>
            <w:r w:rsidRPr="00E04E8F">
              <w:rPr>
                <w:rFonts w:ascii="MV Boli" w:hAnsi="MV Boli" w:cs="MV Boli"/>
              </w:rPr>
              <w:t>Final Reflection</w:t>
            </w:r>
            <w:r w:rsidR="003E6A91" w:rsidRPr="00E04E8F">
              <w:rPr>
                <w:rFonts w:ascii="MV Boli" w:hAnsi="MV Boli" w:cs="MV Boli"/>
              </w:rPr>
              <w:t xml:space="preserve">s and </w:t>
            </w:r>
            <w:r w:rsidR="00FD3209" w:rsidRPr="00E04E8F">
              <w:rPr>
                <w:rFonts w:ascii="MV Boli" w:hAnsi="MV Boli" w:cs="MV Boli"/>
              </w:rPr>
              <w:t>Gathering</w:t>
            </w:r>
          </w:p>
        </w:tc>
      </w:tr>
      <w:tr w:rsidR="00415B31" w:rsidRPr="00E04E8F" w:rsidTr="00415B31">
        <w:tc>
          <w:tcPr>
            <w:tcW w:w="1620" w:type="dxa"/>
          </w:tcPr>
          <w:p w:rsidR="00415B31" w:rsidRPr="00E04E8F" w:rsidRDefault="00415B31" w:rsidP="006D1A6C">
            <w:pPr>
              <w:rPr>
                <w:rFonts w:ascii="MV Boli" w:hAnsi="MV Boli" w:cs="MV Boli"/>
              </w:rPr>
            </w:pPr>
          </w:p>
        </w:tc>
        <w:tc>
          <w:tcPr>
            <w:tcW w:w="8820" w:type="dxa"/>
            <w:shd w:val="clear" w:color="auto" w:fill="D99594" w:themeFill="accent2" w:themeFillTint="99"/>
          </w:tcPr>
          <w:p w:rsidR="00415B31" w:rsidRPr="00E04E8F" w:rsidRDefault="00415B31" w:rsidP="00D342BD">
            <w:pPr>
              <w:rPr>
                <w:rFonts w:ascii="MV Boli" w:hAnsi="MV Boli" w:cs="MV Boli"/>
              </w:rPr>
            </w:pPr>
            <w:r w:rsidRPr="00E04E8F">
              <w:rPr>
                <w:rFonts w:ascii="MV Boli" w:hAnsi="MV Boli" w:cs="MV Boli"/>
              </w:rPr>
              <w:t xml:space="preserve">Classes end on </w:t>
            </w:r>
            <w:r w:rsidR="007A4E23" w:rsidRPr="00E04E8F">
              <w:rPr>
                <w:rFonts w:ascii="MV Boli" w:hAnsi="MV Boli" w:cs="MV Boli"/>
              </w:rPr>
              <w:t>December 1</w:t>
            </w:r>
            <w:r w:rsidR="00D342BD">
              <w:rPr>
                <w:rFonts w:ascii="MV Boli" w:hAnsi="MV Boli" w:cs="MV Boli"/>
              </w:rPr>
              <w:t>1</w:t>
            </w:r>
            <w:r w:rsidRPr="00E04E8F">
              <w:rPr>
                <w:rFonts w:ascii="MV Boli" w:hAnsi="MV Boli" w:cs="MV Boli"/>
              </w:rPr>
              <w:t>: Reading Day is December 1</w:t>
            </w:r>
            <w:r w:rsidR="00D342BD">
              <w:rPr>
                <w:rFonts w:ascii="MV Boli" w:hAnsi="MV Boli" w:cs="MV Boli"/>
              </w:rPr>
              <w:t>2</w:t>
            </w:r>
            <w:r w:rsidR="007A4E23" w:rsidRPr="00E04E8F">
              <w:rPr>
                <w:rFonts w:ascii="MV Boli" w:hAnsi="MV Boli" w:cs="MV Boli"/>
              </w:rPr>
              <w:t xml:space="preserve">: Finals are December </w:t>
            </w:r>
            <w:r w:rsidR="00D342BD">
              <w:rPr>
                <w:rFonts w:ascii="MV Boli" w:hAnsi="MV Boli" w:cs="MV Boli"/>
              </w:rPr>
              <w:t>13-19</w:t>
            </w:r>
          </w:p>
        </w:tc>
      </w:tr>
      <w:tr w:rsidR="003E6A91" w:rsidRPr="00E04E8F" w:rsidTr="00415B31">
        <w:tc>
          <w:tcPr>
            <w:tcW w:w="1620" w:type="dxa"/>
          </w:tcPr>
          <w:p w:rsidR="003E6A91" w:rsidRPr="00E04E8F" w:rsidRDefault="003E6A91" w:rsidP="00D342BD">
            <w:pPr>
              <w:rPr>
                <w:rFonts w:ascii="MV Boli" w:hAnsi="MV Boli" w:cs="MV Boli"/>
              </w:rPr>
            </w:pPr>
            <w:r w:rsidRPr="00D342BD">
              <w:rPr>
                <w:rFonts w:ascii="MV Boli" w:hAnsi="MV Boli" w:cs="MV Boli"/>
                <w:sz w:val="22"/>
              </w:rPr>
              <w:t xml:space="preserve">December </w:t>
            </w:r>
            <w:r w:rsidR="00D342BD">
              <w:rPr>
                <w:rFonts w:ascii="MV Boli" w:hAnsi="MV Boli" w:cs="MV Boli"/>
                <w:sz w:val="22"/>
              </w:rPr>
              <w:t>16</w:t>
            </w:r>
          </w:p>
        </w:tc>
        <w:tc>
          <w:tcPr>
            <w:tcW w:w="8820" w:type="dxa"/>
            <w:shd w:val="clear" w:color="auto" w:fill="C2D69B" w:themeFill="accent3" w:themeFillTint="99"/>
          </w:tcPr>
          <w:p w:rsidR="003E6A91" w:rsidRPr="00E04E8F" w:rsidRDefault="003E6A91" w:rsidP="00FE355E">
            <w:pPr>
              <w:rPr>
                <w:rFonts w:ascii="MV Boli" w:hAnsi="MV Boli" w:cs="MV Boli"/>
              </w:rPr>
            </w:pPr>
            <w:r w:rsidRPr="00E04E8F">
              <w:rPr>
                <w:rFonts w:ascii="MV Boli" w:hAnsi="MV Boli" w:cs="MV Boli"/>
              </w:rPr>
              <w:t>Final Projects and Reflection Due in my office (Tillinghast 320) by 2:00 pm</w:t>
            </w:r>
          </w:p>
        </w:tc>
      </w:tr>
    </w:tbl>
    <w:p w:rsidR="00480C91" w:rsidRPr="00E04E8F" w:rsidRDefault="00480C91" w:rsidP="00480C91">
      <w:pPr>
        <w:rPr>
          <w:rFonts w:ascii="MV Boli" w:hAnsi="MV Boli" w:cs="MV Boli"/>
        </w:rPr>
      </w:pPr>
    </w:p>
    <w:p w:rsidR="00EA4A1F" w:rsidRPr="00E04E8F" w:rsidRDefault="00EA4A1F" w:rsidP="004B0021">
      <w:pPr>
        <w:jc w:val="center"/>
        <w:rPr>
          <w:rFonts w:ascii="MV Boli" w:hAnsi="MV Boli" w:cs="MV Boli"/>
        </w:rPr>
      </w:pPr>
      <w:bookmarkStart w:id="0" w:name="_GoBack"/>
      <w:bookmarkEnd w:id="0"/>
    </w:p>
    <w:sectPr w:rsidR="00EA4A1F" w:rsidRPr="00E04E8F" w:rsidSect="00842F11">
      <w:footerReference w:type="default" r:id="rId3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E6" w:rsidRDefault="00DF70E6" w:rsidP="006E19E2">
      <w:r>
        <w:separator/>
      </w:r>
    </w:p>
  </w:endnote>
  <w:endnote w:type="continuationSeparator" w:id="0">
    <w:p w:rsidR="00DF70E6" w:rsidRDefault="00DF70E6" w:rsidP="006E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 CENA">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2156"/>
      <w:docPartObj>
        <w:docPartGallery w:val="Page Numbers (Bottom of Page)"/>
        <w:docPartUnique/>
      </w:docPartObj>
    </w:sdtPr>
    <w:sdtEndPr>
      <w:rPr>
        <w:rFonts w:ascii="AR CENA" w:hAnsi="AR CENA"/>
        <w:b w:val="0"/>
        <w:color w:val="7F7F7F" w:themeColor="background1" w:themeShade="7F"/>
        <w:spacing w:val="60"/>
      </w:rPr>
    </w:sdtEndPr>
    <w:sdtContent>
      <w:p w:rsidR="00DF70E6" w:rsidRPr="00BE2D7F" w:rsidRDefault="00DF70E6">
        <w:pPr>
          <w:pStyle w:val="Footer"/>
          <w:pBdr>
            <w:top w:val="single" w:sz="4" w:space="1" w:color="D9D9D9" w:themeColor="background1" w:themeShade="D9"/>
          </w:pBdr>
          <w:jc w:val="right"/>
          <w:rPr>
            <w:rFonts w:ascii="AR CENA" w:hAnsi="AR CENA"/>
            <w:b w:val="0"/>
          </w:rPr>
        </w:pPr>
        <w:r w:rsidRPr="00BE2D7F">
          <w:rPr>
            <w:rFonts w:ascii="AR CENA" w:hAnsi="AR CENA"/>
            <w:b w:val="0"/>
            <w:sz w:val="18"/>
          </w:rPr>
          <w:fldChar w:fldCharType="begin"/>
        </w:r>
        <w:r w:rsidRPr="00BE2D7F">
          <w:rPr>
            <w:rFonts w:ascii="AR CENA" w:hAnsi="AR CENA"/>
            <w:b w:val="0"/>
            <w:sz w:val="18"/>
          </w:rPr>
          <w:instrText xml:space="preserve"> PAGE   \* MERGEFORMAT </w:instrText>
        </w:r>
        <w:r w:rsidRPr="00BE2D7F">
          <w:rPr>
            <w:rFonts w:ascii="AR CENA" w:hAnsi="AR CENA"/>
            <w:b w:val="0"/>
            <w:sz w:val="18"/>
          </w:rPr>
          <w:fldChar w:fldCharType="separate"/>
        </w:r>
        <w:r w:rsidR="00425E3F">
          <w:rPr>
            <w:rFonts w:ascii="AR CENA" w:hAnsi="AR CENA"/>
            <w:b w:val="0"/>
            <w:noProof/>
            <w:sz w:val="18"/>
          </w:rPr>
          <w:t>10</w:t>
        </w:r>
        <w:r w:rsidRPr="00BE2D7F">
          <w:rPr>
            <w:rFonts w:ascii="AR CENA" w:hAnsi="AR CENA"/>
            <w:b w:val="0"/>
            <w:sz w:val="18"/>
          </w:rPr>
          <w:fldChar w:fldCharType="end"/>
        </w:r>
        <w:r w:rsidRPr="00BE2D7F">
          <w:rPr>
            <w:rFonts w:ascii="AR CENA" w:hAnsi="AR CENA"/>
            <w:b w:val="0"/>
            <w:sz w:val="18"/>
          </w:rPr>
          <w:t xml:space="preserve"> | </w:t>
        </w:r>
        <w:r w:rsidRPr="00BE2D7F">
          <w:rPr>
            <w:rFonts w:ascii="AR CENA" w:hAnsi="AR CENA"/>
            <w:b w:val="0"/>
            <w:color w:val="7F7F7F" w:themeColor="background1" w:themeShade="7F"/>
            <w:spacing w:val="60"/>
            <w:sz w:val="18"/>
          </w:rPr>
          <w:t>Native Writing and Rhetorics</w:t>
        </w:r>
      </w:p>
    </w:sdtContent>
  </w:sdt>
  <w:p w:rsidR="00DF70E6" w:rsidRDefault="00DF7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E6" w:rsidRDefault="00DF70E6" w:rsidP="006E19E2">
      <w:r>
        <w:separator/>
      </w:r>
    </w:p>
  </w:footnote>
  <w:footnote w:type="continuationSeparator" w:id="0">
    <w:p w:rsidR="00DF70E6" w:rsidRDefault="00DF70E6" w:rsidP="006E1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2C98"/>
    <w:multiLevelType w:val="hybridMultilevel"/>
    <w:tmpl w:val="2DE6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F43B3"/>
    <w:multiLevelType w:val="hybridMultilevel"/>
    <w:tmpl w:val="D94496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C7FD6"/>
    <w:multiLevelType w:val="hybridMultilevel"/>
    <w:tmpl w:val="FBA6DBEE"/>
    <w:lvl w:ilvl="0" w:tplc="04090009">
      <w:start w:val="1"/>
      <w:numFmt w:val="bullet"/>
      <w:lvlText w:val=""/>
      <w:lvlJc w:val="left"/>
      <w:pPr>
        <w:tabs>
          <w:tab w:val="num" w:pos="720"/>
        </w:tabs>
        <w:ind w:left="720" w:hanging="360"/>
      </w:pPr>
      <w:rPr>
        <w:rFonts w:ascii="Wingdings" w:hAnsi="Wingdings" w:hint="default"/>
      </w:rPr>
    </w:lvl>
    <w:lvl w:ilvl="1" w:tplc="E5CE9342" w:tentative="1">
      <w:start w:val="1"/>
      <w:numFmt w:val="bullet"/>
      <w:lvlText w:val="•"/>
      <w:lvlJc w:val="left"/>
      <w:pPr>
        <w:tabs>
          <w:tab w:val="num" w:pos="1440"/>
        </w:tabs>
        <w:ind w:left="1440" w:hanging="360"/>
      </w:pPr>
      <w:rPr>
        <w:rFonts w:ascii="Arial" w:hAnsi="Arial" w:hint="default"/>
      </w:rPr>
    </w:lvl>
    <w:lvl w:ilvl="2" w:tplc="E77E8032" w:tentative="1">
      <w:start w:val="1"/>
      <w:numFmt w:val="bullet"/>
      <w:lvlText w:val="•"/>
      <w:lvlJc w:val="left"/>
      <w:pPr>
        <w:tabs>
          <w:tab w:val="num" w:pos="2160"/>
        </w:tabs>
        <w:ind w:left="2160" w:hanging="360"/>
      </w:pPr>
      <w:rPr>
        <w:rFonts w:ascii="Arial" w:hAnsi="Arial" w:hint="default"/>
      </w:rPr>
    </w:lvl>
    <w:lvl w:ilvl="3" w:tplc="6B94A6D8" w:tentative="1">
      <w:start w:val="1"/>
      <w:numFmt w:val="bullet"/>
      <w:lvlText w:val="•"/>
      <w:lvlJc w:val="left"/>
      <w:pPr>
        <w:tabs>
          <w:tab w:val="num" w:pos="2880"/>
        </w:tabs>
        <w:ind w:left="2880" w:hanging="360"/>
      </w:pPr>
      <w:rPr>
        <w:rFonts w:ascii="Arial" w:hAnsi="Arial" w:hint="default"/>
      </w:rPr>
    </w:lvl>
    <w:lvl w:ilvl="4" w:tplc="213EB860" w:tentative="1">
      <w:start w:val="1"/>
      <w:numFmt w:val="bullet"/>
      <w:lvlText w:val="•"/>
      <w:lvlJc w:val="left"/>
      <w:pPr>
        <w:tabs>
          <w:tab w:val="num" w:pos="3600"/>
        </w:tabs>
        <w:ind w:left="3600" w:hanging="360"/>
      </w:pPr>
      <w:rPr>
        <w:rFonts w:ascii="Arial" w:hAnsi="Arial" w:hint="default"/>
      </w:rPr>
    </w:lvl>
    <w:lvl w:ilvl="5" w:tplc="EC3C4E48" w:tentative="1">
      <w:start w:val="1"/>
      <w:numFmt w:val="bullet"/>
      <w:lvlText w:val="•"/>
      <w:lvlJc w:val="left"/>
      <w:pPr>
        <w:tabs>
          <w:tab w:val="num" w:pos="4320"/>
        </w:tabs>
        <w:ind w:left="4320" w:hanging="360"/>
      </w:pPr>
      <w:rPr>
        <w:rFonts w:ascii="Arial" w:hAnsi="Arial" w:hint="default"/>
      </w:rPr>
    </w:lvl>
    <w:lvl w:ilvl="6" w:tplc="79AAD9FA" w:tentative="1">
      <w:start w:val="1"/>
      <w:numFmt w:val="bullet"/>
      <w:lvlText w:val="•"/>
      <w:lvlJc w:val="left"/>
      <w:pPr>
        <w:tabs>
          <w:tab w:val="num" w:pos="5040"/>
        </w:tabs>
        <w:ind w:left="5040" w:hanging="360"/>
      </w:pPr>
      <w:rPr>
        <w:rFonts w:ascii="Arial" w:hAnsi="Arial" w:hint="default"/>
      </w:rPr>
    </w:lvl>
    <w:lvl w:ilvl="7" w:tplc="04E2C1B4" w:tentative="1">
      <w:start w:val="1"/>
      <w:numFmt w:val="bullet"/>
      <w:lvlText w:val="•"/>
      <w:lvlJc w:val="left"/>
      <w:pPr>
        <w:tabs>
          <w:tab w:val="num" w:pos="5760"/>
        </w:tabs>
        <w:ind w:left="5760" w:hanging="360"/>
      </w:pPr>
      <w:rPr>
        <w:rFonts w:ascii="Arial" w:hAnsi="Arial" w:hint="default"/>
      </w:rPr>
    </w:lvl>
    <w:lvl w:ilvl="8" w:tplc="CFAECF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06251D"/>
    <w:multiLevelType w:val="hybridMultilevel"/>
    <w:tmpl w:val="2B04BCA0"/>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D2452"/>
    <w:multiLevelType w:val="hybridMultilevel"/>
    <w:tmpl w:val="0AB4F8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A3D80"/>
    <w:multiLevelType w:val="hybridMultilevel"/>
    <w:tmpl w:val="268A03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C3B91"/>
    <w:multiLevelType w:val="hybridMultilevel"/>
    <w:tmpl w:val="96A6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B2F8A"/>
    <w:multiLevelType w:val="hybridMultilevel"/>
    <w:tmpl w:val="31DE58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52376"/>
    <w:multiLevelType w:val="hybridMultilevel"/>
    <w:tmpl w:val="90FE07A2"/>
    <w:lvl w:ilvl="0" w:tplc="99DE5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4F371D"/>
    <w:multiLevelType w:val="hybridMultilevel"/>
    <w:tmpl w:val="4C7CB1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135D9"/>
    <w:multiLevelType w:val="hybridMultilevel"/>
    <w:tmpl w:val="6EFE5F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27283"/>
    <w:multiLevelType w:val="hybridMultilevel"/>
    <w:tmpl w:val="9468EF1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6C42FA8"/>
    <w:multiLevelType w:val="hybridMultilevel"/>
    <w:tmpl w:val="EF7635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F01092"/>
    <w:multiLevelType w:val="hybridMultilevel"/>
    <w:tmpl w:val="E24AB996"/>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6DE64DF8"/>
    <w:multiLevelType w:val="hybridMultilevel"/>
    <w:tmpl w:val="B04242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20089"/>
    <w:multiLevelType w:val="hybridMultilevel"/>
    <w:tmpl w:val="55F88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A81CD9"/>
    <w:multiLevelType w:val="hybridMultilevel"/>
    <w:tmpl w:val="DB3C0E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16"/>
  </w:num>
  <w:num w:numId="6">
    <w:abstractNumId w:val="6"/>
  </w:num>
  <w:num w:numId="7">
    <w:abstractNumId w:val="3"/>
  </w:num>
  <w:num w:numId="8">
    <w:abstractNumId w:val="15"/>
  </w:num>
  <w:num w:numId="9">
    <w:abstractNumId w:val="11"/>
  </w:num>
  <w:num w:numId="10">
    <w:abstractNumId w:val="13"/>
  </w:num>
  <w:num w:numId="11">
    <w:abstractNumId w:val="10"/>
  </w:num>
  <w:num w:numId="12">
    <w:abstractNumId w:val="0"/>
  </w:num>
  <w:num w:numId="13">
    <w:abstractNumId w:val="8"/>
  </w:num>
  <w:num w:numId="14">
    <w:abstractNumId w:val="1"/>
  </w:num>
  <w:num w:numId="15">
    <w:abstractNumId w:val="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91"/>
    <w:rsid w:val="00011456"/>
    <w:rsid w:val="00020C5C"/>
    <w:rsid w:val="00021DD2"/>
    <w:rsid w:val="00025B94"/>
    <w:rsid w:val="00033938"/>
    <w:rsid w:val="00041354"/>
    <w:rsid w:val="00092F19"/>
    <w:rsid w:val="000A29B0"/>
    <w:rsid w:val="000A552A"/>
    <w:rsid w:val="000A6F6A"/>
    <w:rsid w:val="000C3610"/>
    <w:rsid w:val="000C50F8"/>
    <w:rsid w:val="000E16CF"/>
    <w:rsid w:val="00101562"/>
    <w:rsid w:val="00114322"/>
    <w:rsid w:val="00124545"/>
    <w:rsid w:val="00124D77"/>
    <w:rsid w:val="00140522"/>
    <w:rsid w:val="001453FE"/>
    <w:rsid w:val="00150E3E"/>
    <w:rsid w:val="00153BC1"/>
    <w:rsid w:val="001767A1"/>
    <w:rsid w:val="001A32FC"/>
    <w:rsid w:val="001A6609"/>
    <w:rsid w:val="001F0C14"/>
    <w:rsid w:val="001F31AF"/>
    <w:rsid w:val="002261CB"/>
    <w:rsid w:val="002404D5"/>
    <w:rsid w:val="00251BB3"/>
    <w:rsid w:val="0029229E"/>
    <w:rsid w:val="002D5440"/>
    <w:rsid w:val="003058C7"/>
    <w:rsid w:val="00312B0B"/>
    <w:rsid w:val="00315B21"/>
    <w:rsid w:val="00354F0F"/>
    <w:rsid w:val="00387526"/>
    <w:rsid w:val="00390C25"/>
    <w:rsid w:val="00393F18"/>
    <w:rsid w:val="003A01CA"/>
    <w:rsid w:val="003C4AD6"/>
    <w:rsid w:val="003E6A91"/>
    <w:rsid w:val="00415B31"/>
    <w:rsid w:val="0042149D"/>
    <w:rsid w:val="00425E3F"/>
    <w:rsid w:val="0042770E"/>
    <w:rsid w:val="0043474A"/>
    <w:rsid w:val="00440F33"/>
    <w:rsid w:val="0044159A"/>
    <w:rsid w:val="00443611"/>
    <w:rsid w:val="00445CE1"/>
    <w:rsid w:val="0045753A"/>
    <w:rsid w:val="0047112D"/>
    <w:rsid w:val="00473DA4"/>
    <w:rsid w:val="004755C9"/>
    <w:rsid w:val="00480C91"/>
    <w:rsid w:val="004A53F4"/>
    <w:rsid w:val="004B0021"/>
    <w:rsid w:val="004C3DBD"/>
    <w:rsid w:val="004D75BE"/>
    <w:rsid w:val="004E4D3D"/>
    <w:rsid w:val="00521B32"/>
    <w:rsid w:val="00543401"/>
    <w:rsid w:val="00552831"/>
    <w:rsid w:val="00562A16"/>
    <w:rsid w:val="00576834"/>
    <w:rsid w:val="005A3B1B"/>
    <w:rsid w:val="005E4093"/>
    <w:rsid w:val="0060121A"/>
    <w:rsid w:val="00615509"/>
    <w:rsid w:val="006164B6"/>
    <w:rsid w:val="006314E3"/>
    <w:rsid w:val="006407BE"/>
    <w:rsid w:val="00642153"/>
    <w:rsid w:val="00667EA1"/>
    <w:rsid w:val="00673BB4"/>
    <w:rsid w:val="00677CAD"/>
    <w:rsid w:val="0068598A"/>
    <w:rsid w:val="006948EB"/>
    <w:rsid w:val="00696A35"/>
    <w:rsid w:val="006A7B84"/>
    <w:rsid w:val="006B02CD"/>
    <w:rsid w:val="006C1421"/>
    <w:rsid w:val="006D1A6C"/>
    <w:rsid w:val="006D51C4"/>
    <w:rsid w:val="006E19E2"/>
    <w:rsid w:val="00712E32"/>
    <w:rsid w:val="00712E56"/>
    <w:rsid w:val="0071352B"/>
    <w:rsid w:val="00714F26"/>
    <w:rsid w:val="007653A6"/>
    <w:rsid w:val="007A4E23"/>
    <w:rsid w:val="007B1EBF"/>
    <w:rsid w:val="007C03EE"/>
    <w:rsid w:val="007F0A27"/>
    <w:rsid w:val="00802ADA"/>
    <w:rsid w:val="008034EF"/>
    <w:rsid w:val="00821344"/>
    <w:rsid w:val="00826AE6"/>
    <w:rsid w:val="00835522"/>
    <w:rsid w:val="00842F11"/>
    <w:rsid w:val="00850E68"/>
    <w:rsid w:val="00857715"/>
    <w:rsid w:val="0086573B"/>
    <w:rsid w:val="00874934"/>
    <w:rsid w:val="008771AA"/>
    <w:rsid w:val="008932B0"/>
    <w:rsid w:val="008A2A64"/>
    <w:rsid w:val="008A5D3A"/>
    <w:rsid w:val="008C24AE"/>
    <w:rsid w:val="008C3CF3"/>
    <w:rsid w:val="008D5715"/>
    <w:rsid w:val="008E3FDB"/>
    <w:rsid w:val="00900C3E"/>
    <w:rsid w:val="0092178A"/>
    <w:rsid w:val="00931BD2"/>
    <w:rsid w:val="009475D5"/>
    <w:rsid w:val="00963BC3"/>
    <w:rsid w:val="00966E71"/>
    <w:rsid w:val="00977E63"/>
    <w:rsid w:val="009B36BA"/>
    <w:rsid w:val="009B3B63"/>
    <w:rsid w:val="009D3CE9"/>
    <w:rsid w:val="009D73FE"/>
    <w:rsid w:val="009E0464"/>
    <w:rsid w:val="009E22F5"/>
    <w:rsid w:val="009E285A"/>
    <w:rsid w:val="009E37A3"/>
    <w:rsid w:val="00A03E7E"/>
    <w:rsid w:val="00A1150E"/>
    <w:rsid w:val="00A319DD"/>
    <w:rsid w:val="00A32061"/>
    <w:rsid w:val="00A40F7E"/>
    <w:rsid w:val="00AB0F89"/>
    <w:rsid w:val="00AB6E03"/>
    <w:rsid w:val="00AD3D85"/>
    <w:rsid w:val="00AE42EC"/>
    <w:rsid w:val="00AF3825"/>
    <w:rsid w:val="00B00D83"/>
    <w:rsid w:val="00B06E65"/>
    <w:rsid w:val="00B07051"/>
    <w:rsid w:val="00B422BB"/>
    <w:rsid w:val="00B55751"/>
    <w:rsid w:val="00B71E8E"/>
    <w:rsid w:val="00B865D9"/>
    <w:rsid w:val="00B86E9C"/>
    <w:rsid w:val="00BB1038"/>
    <w:rsid w:val="00BC70C9"/>
    <w:rsid w:val="00BD40DD"/>
    <w:rsid w:val="00BE2D7F"/>
    <w:rsid w:val="00BF7D76"/>
    <w:rsid w:val="00C04069"/>
    <w:rsid w:val="00C135CD"/>
    <w:rsid w:val="00C17222"/>
    <w:rsid w:val="00C47B01"/>
    <w:rsid w:val="00C57440"/>
    <w:rsid w:val="00CA7E49"/>
    <w:rsid w:val="00CA7E5B"/>
    <w:rsid w:val="00CD2C87"/>
    <w:rsid w:val="00CE0083"/>
    <w:rsid w:val="00CF3643"/>
    <w:rsid w:val="00D029BA"/>
    <w:rsid w:val="00D033F7"/>
    <w:rsid w:val="00D0475C"/>
    <w:rsid w:val="00D26A42"/>
    <w:rsid w:val="00D26B15"/>
    <w:rsid w:val="00D342BD"/>
    <w:rsid w:val="00D36315"/>
    <w:rsid w:val="00D372D3"/>
    <w:rsid w:val="00D62602"/>
    <w:rsid w:val="00D94AE7"/>
    <w:rsid w:val="00DF6A7B"/>
    <w:rsid w:val="00DF70E6"/>
    <w:rsid w:val="00E04E8F"/>
    <w:rsid w:val="00E30AF4"/>
    <w:rsid w:val="00E34426"/>
    <w:rsid w:val="00E456E4"/>
    <w:rsid w:val="00E95791"/>
    <w:rsid w:val="00EA2FAA"/>
    <w:rsid w:val="00EA3A2B"/>
    <w:rsid w:val="00EA4A1F"/>
    <w:rsid w:val="00EB6A0D"/>
    <w:rsid w:val="00EC0A50"/>
    <w:rsid w:val="00ED06C0"/>
    <w:rsid w:val="00ED3644"/>
    <w:rsid w:val="00EF09E6"/>
    <w:rsid w:val="00EF501E"/>
    <w:rsid w:val="00F01A0B"/>
    <w:rsid w:val="00F07F0D"/>
    <w:rsid w:val="00F12142"/>
    <w:rsid w:val="00F17563"/>
    <w:rsid w:val="00F41B2E"/>
    <w:rsid w:val="00F51A37"/>
    <w:rsid w:val="00F763BE"/>
    <w:rsid w:val="00F81652"/>
    <w:rsid w:val="00F8514A"/>
    <w:rsid w:val="00FA0B36"/>
    <w:rsid w:val="00FD3209"/>
    <w:rsid w:val="00FE19BD"/>
    <w:rsid w:val="00FE1C05"/>
    <w:rsid w:val="00FE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5:docId w15:val="{66B4B35B-1EFB-40D4-BDE0-4F21436F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91"/>
    <w:rPr>
      <w:rFonts w:ascii="Times New Roman" w:hAnsi="Times New Roman" w:cs="Times New Roman"/>
      <w:b/>
      <w:bCs/>
      <w:sz w:val="24"/>
      <w:szCs w:val="24"/>
    </w:rPr>
  </w:style>
  <w:style w:type="paragraph" w:styleId="Heading1">
    <w:name w:val="heading 1"/>
    <w:basedOn w:val="Normal"/>
    <w:link w:val="Heading1Char"/>
    <w:uiPriority w:val="9"/>
    <w:qFormat/>
    <w:rsid w:val="00C04069"/>
    <w:pPr>
      <w:spacing w:before="100" w:beforeAutospacing="1" w:after="100" w:afterAutospacing="1"/>
      <w:outlineLvl w:val="0"/>
    </w:pPr>
    <w:rPr>
      <w:rFonts w:eastAsia="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C91"/>
    <w:rPr>
      <w:color w:val="0000FF" w:themeColor="hyperlink"/>
      <w:u w:val="single"/>
    </w:rPr>
  </w:style>
  <w:style w:type="table" w:styleId="TableGrid">
    <w:name w:val="Table Grid"/>
    <w:basedOn w:val="TableNormal"/>
    <w:uiPriority w:val="59"/>
    <w:rsid w:val="00480C91"/>
    <w:rPr>
      <w:rFonts w:ascii="Times New Roman" w:hAnsi="Times New Roman" w:cs="Times New Roman"/>
      <w:b/>
      <w:bC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0C91"/>
    <w:pPr>
      <w:ind w:left="720"/>
      <w:contextualSpacing/>
    </w:pPr>
  </w:style>
  <w:style w:type="paragraph" w:styleId="BalloonText">
    <w:name w:val="Balloon Text"/>
    <w:basedOn w:val="Normal"/>
    <w:link w:val="BalloonTextChar"/>
    <w:uiPriority w:val="99"/>
    <w:semiHidden/>
    <w:unhideWhenUsed/>
    <w:rsid w:val="00480C91"/>
    <w:rPr>
      <w:rFonts w:ascii="Tahoma" w:hAnsi="Tahoma" w:cs="Tahoma"/>
      <w:sz w:val="16"/>
      <w:szCs w:val="16"/>
    </w:rPr>
  </w:style>
  <w:style w:type="character" w:customStyle="1" w:styleId="BalloonTextChar">
    <w:name w:val="Balloon Text Char"/>
    <w:basedOn w:val="DefaultParagraphFont"/>
    <w:link w:val="BalloonText"/>
    <w:uiPriority w:val="99"/>
    <w:semiHidden/>
    <w:rsid w:val="00480C91"/>
    <w:rPr>
      <w:rFonts w:ascii="Tahoma" w:hAnsi="Tahoma" w:cs="Tahoma"/>
      <w:b/>
      <w:bCs/>
      <w:sz w:val="16"/>
      <w:szCs w:val="16"/>
    </w:rPr>
  </w:style>
  <w:style w:type="character" w:styleId="FollowedHyperlink">
    <w:name w:val="FollowedHyperlink"/>
    <w:basedOn w:val="DefaultParagraphFont"/>
    <w:uiPriority w:val="99"/>
    <w:semiHidden/>
    <w:unhideWhenUsed/>
    <w:rsid w:val="00521B32"/>
    <w:rPr>
      <w:color w:val="800080" w:themeColor="followedHyperlink"/>
      <w:u w:val="single"/>
    </w:rPr>
  </w:style>
  <w:style w:type="paragraph" w:styleId="Header">
    <w:name w:val="header"/>
    <w:basedOn w:val="Normal"/>
    <w:link w:val="HeaderChar"/>
    <w:uiPriority w:val="99"/>
    <w:unhideWhenUsed/>
    <w:rsid w:val="006E19E2"/>
    <w:pPr>
      <w:tabs>
        <w:tab w:val="center" w:pos="4680"/>
        <w:tab w:val="right" w:pos="9360"/>
      </w:tabs>
    </w:pPr>
  </w:style>
  <w:style w:type="character" w:customStyle="1" w:styleId="HeaderChar">
    <w:name w:val="Header Char"/>
    <w:basedOn w:val="DefaultParagraphFont"/>
    <w:link w:val="Header"/>
    <w:uiPriority w:val="99"/>
    <w:rsid w:val="006E19E2"/>
    <w:rPr>
      <w:rFonts w:ascii="Times New Roman" w:hAnsi="Times New Roman" w:cs="Times New Roman"/>
      <w:b/>
      <w:bCs/>
      <w:sz w:val="24"/>
      <w:szCs w:val="24"/>
    </w:rPr>
  </w:style>
  <w:style w:type="paragraph" w:styleId="Footer">
    <w:name w:val="footer"/>
    <w:basedOn w:val="Normal"/>
    <w:link w:val="FooterChar"/>
    <w:uiPriority w:val="99"/>
    <w:unhideWhenUsed/>
    <w:rsid w:val="006E19E2"/>
    <w:pPr>
      <w:tabs>
        <w:tab w:val="center" w:pos="4680"/>
        <w:tab w:val="right" w:pos="9360"/>
      </w:tabs>
    </w:pPr>
  </w:style>
  <w:style w:type="character" w:customStyle="1" w:styleId="FooterChar">
    <w:name w:val="Footer Char"/>
    <w:basedOn w:val="DefaultParagraphFont"/>
    <w:link w:val="Footer"/>
    <w:uiPriority w:val="99"/>
    <w:rsid w:val="006E19E2"/>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C0406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4120">
      <w:bodyDiv w:val="1"/>
      <w:marLeft w:val="0"/>
      <w:marRight w:val="0"/>
      <w:marTop w:val="0"/>
      <w:marBottom w:val="0"/>
      <w:divBdr>
        <w:top w:val="none" w:sz="0" w:space="0" w:color="auto"/>
        <w:left w:val="none" w:sz="0" w:space="0" w:color="auto"/>
        <w:bottom w:val="none" w:sz="0" w:space="0" w:color="auto"/>
        <w:right w:val="none" w:sz="0" w:space="0" w:color="auto"/>
      </w:divBdr>
      <w:divsChild>
        <w:div w:id="121848717">
          <w:marLeft w:val="0"/>
          <w:marRight w:val="0"/>
          <w:marTop w:val="0"/>
          <w:marBottom w:val="0"/>
          <w:divBdr>
            <w:top w:val="none" w:sz="0" w:space="0" w:color="auto"/>
            <w:left w:val="none" w:sz="0" w:space="0" w:color="auto"/>
            <w:bottom w:val="none" w:sz="0" w:space="0" w:color="auto"/>
            <w:right w:val="none" w:sz="0" w:space="0" w:color="auto"/>
          </w:divBdr>
        </w:div>
      </w:divsChild>
    </w:div>
    <w:div w:id="417677564">
      <w:bodyDiv w:val="1"/>
      <w:marLeft w:val="0"/>
      <w:marRight w:val="0"/>
      <w:marTop w:val="0"/>
      <w:marBottom w:val="0"/>
      <w:divBdr>
        <w:top w:val="none" w:sz="0" w:space="0" w:color="auto"/>
        <w:left w:val="none" w:sz="0" w:space="0" w:color="auto"/>
        <w:bottom w:val="none" w:sz="0" w:space="0" w:color="auto"/>
        <w:right w:val="none" w:sz="0" w:space="0" w:color="auto"/>
      </w:divBdr>
      <w:divsChild>
        <w:div w:id="87434730">
          <w:marLeft w:val="0"/>
          <w:marRight w:val="0"/>
          <w:marTop w:val="0"/>
          <w:marBottom w:val="0"/>
          <w:divBdr>
            <w:top w:val="none" w:sz="0" w:space="0" w:color="auto"/>
            <w:left w:val="none" w:sz="0" w:space="0" w:color="auto"/>
            <w:bottom w:val="none" w:sz="0" w:space="0" w:color="auto"/>
            <w:right w:val="none" w:sz="0" w:space="0" w:color="auto"/>
          </w:divBdr>
        </w:div>
      </w:divsChild>
    </w:div>
    <w:div w:id="812719972">
      <w:bodyDiv w:val="1"/>
      <w:marLeft w:val="0"/>
      <w:marRight w:val="0"/>
      <w:marTop w:val="0"/>
      <w:marBottom w:val="0"/>
      <w:divBdr>
        <w:top w:val="none" w:sz="0" w:space="0" w:color="auto"/>
        <w:left w:val="none" w:sz="0" w:space="0" w:color="auto"/>
        <w:bottom w:val="none" w:sz="0" w:space="0" w:color="auto"/>
        <w:right w:val="none" w:sz="0" w:space="0" w:color="auto"/>
      </w:divBdr>
    </w:div>
    <w:div w:id="11396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rain.anderson@bridgew.edu" TargetMode="External"/><Relationship Id="rId13" Type="http://schemas.openxmlformats.org/officeDocument/2006/relationships/image" Target="media/image3.jpeg"/><Relationship Id="rId18" Type="http://schemas.openxmlformats.org/officeDocument/2006/relationships/hyperlink" Target="file:///H:\Joyce%20Rain%20Anderson\BSU%20COURSES\ENGL%20326\Lyons%20Rhetorical%20Sovereignty.pdf" TargetMode="External"/><Relationship Id="rId26" Type="http://schemas.openxmlformats.org/officeDocument/2006/relationships/hyperlink" Target="https://www.youtube.com/watch?v=NWpy7ozOwT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H:\Joyce%20Rain%20Anderson\BSU%20COURSES\ENGL%20326\Rethinking%20Columbus.pdf" TargetMode="External"/><Relationship Id="rId34" Type="http://schemas.openxmlformats.org/officeDocument/2006/relationships/hyperlink" Target="file:///G:\Joyce%20Rain%20Anderson\BSU%20COURSES\ENGL%20326\Like%20a%20Hurricane.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file:///H:\Joyce%20Rain%20Anderson\BSU%20COURSES\ENGL%20326\Gould%20Poems%20as%20Maps.pdf" TargetMode="External"/><Relationship Id="rId25" Type="http://schemas.openxmlformats.org/officeDocument/2006/relationships/hyperlink" Target="file:///H:\Joyce%20Rain%20Anderson\BSU%20COURSES\ENGL%20326\Smithsonian%20conference%20on%20mascots.docx" TargetMode="External"/><Relationship Id="rId33" Type="http://schemas.openxmlformats.org/officeDocument/2006/relationships/hyperlink" Target="https://wampumtrail.wordpress.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lymouth400inc.org/our-story-exhibit-wampanoag-history/" TargetMode="External"/><Relationship Id="rId20" Type="http://schemas.openxmlformats.org/officeDocument/2006/relationships/hyperlink" Target="file:///H:\Joyce%20Rain%20Anderson\BSU%20COURSES\ENGL%20326\Thomas%20King.pdf" TargetMode="External"/><Relationship Id="rId29" Type="http://schemas.openxmlformats.org/officeDocument/2006/relationships/hyperlink" Target="http://carlisleindian.dickins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ycerain.com" TargetMode="External"/><Relationship Id="rId24" Type="http://schemas.openxmlformats.org/officeDocument/2006/relationships/hyperlink" Target="file:///H:\Joyce%20Rain%20Anderson\BSU%20COURSES\ENGL%20326\mascot%20perwardy.docx" TargetMode="External"/><Relationship Id="rId32" Type="http://schemas.openxmlformats.org/officeDocument/2006/relationships/hyperlink" Target="http://nativeappropriations.com/" TargetMode="External"/><Relationship Id="rId37" Type="http://schemas.openxmlformats.org/officeDocument/2006/relationships/hyperlink" Target="https://www.youtube.com/watch?v=Opbxnuw0Dw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americanindiansinchildrensliterature.blogspot.com/" TargetMode="External"/><Relationship Id="rId28" Type="http://schemas.openxmlformats.org/officeDocument/2006/relationships/hyperlink" Target="http://web.archive.org/web/20080929172639/http:/etext.lib.virginia.edu/toc/modeng/public/ZitGirl.html" TargetMode="External"/><Relationship Id="rId36" Type="http://schemas.openxmlformats.org/officeDocument/2006/relationships/hyperlink" Target="file:///G:\Joyce%20Rain%20Anderson\BSU%20COURSES\ENGL%20326\Like%20a%20Hurricane.pdf" TargetMode="External"/><Relationship Id="rId10" Type="http://schemas.openxmlformats.org/officeDocument/2006/relationships/hyperlink" Target="http://www.joycerain.com" TargetMode="External"/><Relationship Id="rId19" Type="http://schemas.openxmlformats.org/officeDocument/2006/relationships/hyperlink" Target="file:///H:\Joyce%20Rain%20Anderson\BSU%20COURSES\ENGL%20326\Down%20By%20the%20River%20Powell.pdf" TargetMode="External"/><Relationship Id="rId31" Type="http://schemas.openxmlformats.org/officeDocument/2006/relationships/hyperlink" Target="file:///G:\Joyce%20Rain%20Anderson\BSU%20COURSES\ENGL%20326\Playing%20Indian.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atalog.bridgew.edu/content.php?catoid=10&amp;navoid=970" TargetMode="External"/><Relationship Id="rId22" Type="http://schemas.openxmlformats.org/officeDocument/2006/relationships/hyperlink" Target="https://time.com/4523330/columbus-day-indigenous-peoples-day-history/" TargetMode="External"/><Relationship Id="rId27" Type="http://schemas.openxmlformats.org/officeDocument/2006/relationships/hyperlink" Target="file:///G:\Joyce%20Rain%20Anderson\BSU%20COURSES\ENGL%20326\My%20People%20the%20Sioux.pdf" TargetMode="External"/><Relationship Id="rId30" Type="http://schemas.openxmlformats.org/officeDocument/2006/relationships/hyperlink" Target="http://www.english.illinois.edu/maps/poets/a_f/erdrich/boarding/index.htm" TargetMode="External"/><Relationship Id="rId35" Type="http://schemas.openxmlformats.org/officeDocument/2006/relationships/hyperlink" Target="https://www.youtube.com/watch?v=Opbxnuw0D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EC3F-3F4A-4BAB-94D7-721A387F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11</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Anderson, Joyce Rain</cp:lastModifiedBy>
  <cp:revision>6</cp:revision>
  <cp:lastPrinted>2018-08-31T15:31:00Z</cp:lastPrinted>
  <dcterms:created xsi:type="dcterms:W3CDTF">2019-08-25T15:50:00Z</dcterms:created>
  <dcterms:modified xsi:type="dcterms:W3CDTF">2019-08-26T23:44:00Z</dcterms:modified>
</cp:coreProperties>
</file>