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5412" w14:textId="77777777" w:rsidR="00D92E0D" w:rsidRDefault="00D92E0D" w:rsidP="00D92E0D">
      <w:pPr>
        <w:rPr>
          <w:b/>
        </w:rPr>
      </w:pPr>
      <w:r>
        <w:rPr>
          <w:b/>
        </w:rPr>
        <w:t>POETRY</w:t>
      </w:r>
    </w:p>
    <w:p w14:paraId="77380A02" w14:textId="77777777" w:rsidR="00D92E0D" w:rsidRDefault="00D92E0D" w:rsidP="00D92E0D">
      <w:pPr>
        <w:pStyle w:val="Heading1"/>
        <w:shd w:val="clear" w:color="auto" w:fill="FFFFFF"/>
        <w:spacing w:before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Amor </w:t>
      </w:r>
      <w:proofErr w:type="spellStart"/>
      <w:r>
        <w:rPr>
          <w:rFonts w:ascii="Cambria" w:hAnsi="Cambria"/>
          <w:color w:val="000000"/>
          <w:sz w:val="22"/>
          <w:szCs w:val="22"/>
        </w:rPr>
        <w:t>Fati</w:t>
      </w:r>
      <w:proofErr w:type="spellEnd"/>
    </w:p>
    <w:p w14:paraId="3BE4D5E7" w14:textId="77777777" w:rsidR="00D92E0D" w:rsidRDefault="00D92E0D" w:rsidP="00D92E0D">
      <w:pPr>
        <w:shd w:val="clear" w:color="auto" w:fill="FFFFFF"/>
        <w:textAlignment w:val="baseline"/>
        <w:rPr>
          <w:rFonts w:ascii="Cambria" w:hAnsi="Cambria"/>
          <w:color w:val="000000"/>
          <w:sz w:val="22"/>
        </w:rPr>
      </w:pPr>
      <w:r>
        <w:rPr>
          <w:rStyle w:val="c-txt"/>
          <w:rFonts w:ascii="Cambria" w:hAnsi="Cambria"/>
          <w:caps/>
          <w:color w:val="494949"/>
          <w:spacing w:val="21"/>
          <w:sz w:val="22"/>
          <w:bdr w:val="none" w:sz="0" w:space="0" w:color="auto" w:frame="1"/>
        </w:rPr>
        <w:t>BY </w:t>
      </w:r>
      <w:hyperlink r:id="rId4" w:history="1">
        <w:r>
          <w:rPr>
            <w:rStyle w:val="Hyperlink"/>
            <w:rFonts w:ascii="Cambria" w:hAnsi="Cambria"/>
            <w:caps/>
            <w:color w:val="000000"/>
            <w:spacing w:val="21"/>
            <w:sz w:val="22"/>
            <w:bdr w:val="none" w:sz="0" w:space="0" w:color="auto" w:frame="1"/>
          </w:rPr>
          <w:t>SANDRA LIM</w:t>
        </w:r>
      </w:hyperlink>
    </w:p>
    <w:p w14:paraId="54EEDD67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Inside every world there is another world trying to get out,</w:t>
      </w:r>
    </w:p>
    <w:p w14:paraId="6AB09421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and there is something in you that would like to discount this world. </w:t>
      </w:r>
    </w:p>
    <w:p w14:paraId="132F9C6B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249073F6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The stars could rise in darkness over heartbreaking coasts, </w:t>
      </w:r>
    </w:p>
    <w:p w14:paraId="54BD7BF5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and you would not know if you were ruining your life or beginning a real one. </w:t>
      </w:r>
    </w:p>
    <w:p w14:paraId="04494CCF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0B145CC5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 xml:space="preserve">You could claim professional fondness for the world around </w:t>
      </w:r>
      <w:proofErr w:type="gramStart"/>
      <w:r>
        <w:rPr>
          <w:rFonts w:ascii="Cambria" w:hAnsi="Cambria"/>
          <w:color w:val="000000"/>
          <w:sz w:val="22"/>
        </w:rPr>
        <w:t>you;</w:t>
      </w:r>
      <w:proofErr w:type="gramEnd"/>
      <w:r>
        <w:rPr>
          <w:rFonts w:ascii="Cambria" w:hAnsi="Cambria"/>
          <w:color w:val="000000"/>
          <w:sz w:val="22"/>
        </w:rPr>
        <w:t> </w:t>
      </w:r>
    </w:p>
    <w:p w14:paraId="2737B48E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the pictures would dissolve under the paint coming alive,</w:t>
      </w:r>
    </w:p>
    <w:p w14:paraId="1F166DE6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3A82E0E1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and you would only feel a phantom skip of the heart, absorbed so in the colors. </w:t>
      </w:r>
    </w:p>
    <w:p w14:paraId="49F9E6CA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Your disbelief is a later novel emerging in the long, long shadow of an earlier one—</w:t>
      </w:r>
    </w:p>
    <w:p w14:paraId="13179F10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0C3DEDD3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is this the great world, which is whatever is the case?</w:t>
      </w:r>
    </w:p>
    <w:p w14:paraId="3ED9764B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The sustained helplessness you feel in the long emptiness of days is matched</w:t>
      </w:r>
    </w:p>
    <w:p w14:paraId="379BEF64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743BA87D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 xml:space="preserve">by the new suspiciousness and </w:t>
      </w:r>
      <w:proofErr w:type="gramStart"/>
      <w:r>
        <w:rPr>
          <w:rFonts w:ascii="Cambria" w:hAnsi="Cambria"/>
          <w:color w:val="000000"/>
          <w:sz w:val="22"/>
        </w:rPr>
        <w:t>wrath</w:t>
      </w:r>
      <w:proofErr w:type="gramEnd"/>
      <w:r>
        <w:rPr>
          <w:rFonts w:ascii="Cambria" w:hAnsi="Cambria"/>
          <w:color w:val="000000"/>
          <w:sz w:val="22"/>
        </w:rPr>
        <w:t xml:space="preserve"> you wake to each morning. </w:t>
      </w:r>
    </w:p>
    <w:p w14:paraId="2FBBC975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Isn’t this a relationship with your death, too, to fall in love with your inscrutable life?</w:t>
      </w:r>
    </w:p>
    <w:p w14:paraId="522C65B2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0C462F7D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Your teeth fill with cavities. There is always unearned happiness for some, </w:t>
      </w:r>
    </w:p>
    <w:p w14:paraId="7B988F5F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and the criminal feeling of solitude. Always, everyone lies about his life. </w:t>
      </w:r>
    </w:p>
    <w:p w14:paraId="26C11BDC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 </w:t>
      </w:r>
    </w:p>
    <w:p w14:paraId="59569393" w14:textId="77777777" w:rsidR="00D92E0D" w:rsidRDefault="00D92E0D" w:rsidP="00D92E0D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14:paraId="69684145" w14:textId="77777777" w:rsidR="00D92E0D" w:rsidRDefault="00D92E0D" w:rsidP="00D92E0D">
      <w:pPr>
        <w:shd w:val="clear" w:color="auto" w:fill="FFFFFF"/>
        <w:textAlignment w:val="baseline"/>
        <w:rPr>
          <w:rFonts w:ascii="Cambria" w:hAnsi="Cambria"/>
          <w:color w:val="000000"/>
          <w:sz w:val="22"/>
        </w:rPr>
      </w:pPr>
      <w:r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 xml:space="preserve">“Amor </w:t>
      </w:r>
      <w:proofErr w:type="spellStart"/>
      <w:r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>Fati</w:t>
      </w:r>
      <w:proofErr w:type="spellEnd"/>
      <w:r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>" from </w:t>
      </w:r>
      <w:r>
        <w:rPr>
          <w:rStyle w:val="Emphasis"/>
          <w:rFonts w:ascii="Cambria" w:hAnsi="Cambria"/>
          <w:color w:val="767676"/>
          <w:sz w:val="22"/>
          <w:bdr w:val="none" w:sz="0" w:space="0" w:color="auto" w:frame="1"/>
        </w:rPr>
        <w:t>The Wilderness: Poems</w:t>
      </w:r>
      <w:r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>.  Copyright © 2014 by Sandra Lim.  Used by permission of W. W. Norton &amp; Company, Inc.</w:t>
      </w:r>
    </w:p>
    <w:p w14:paraId="5F9CF039" w14:textId="77777777" w:rsidR="00D92E0D" w:rsidRDefault="00D92E0D" w:rsidP="00D92E0D">
      <w:pPr>
        <w:rPr>
          <w:rFonts w:ascii="Cambria" w:hAnsi="Cambria"/>
          <w:b/>
          <w:sz w:val="22"/>
        </w:rPr>
      </w:pPr>
    </w:p>
    <w:p w14:paraId="22B893B9" w14:textId="77777777" w:rsidR="00D92E0D" w:rsidRDefault="00D92E0D" w:rsidP="00D92E0D">
      <w:pPr>
        <w:rPr>
          <w:rFonts w:ascii="Cambria" w:hAnsi="Cambria"/>
          <w:b/>
          <w:sz w:val="22"/>
        </w:rPr>
      </w:pPr>
    </w:p>
    <w:p w14:paraId="1E07F1F5" w14:textId="77777777" w:rsidR="00D92E0D" w:rsidRDefault="00D92E0D" w:rsidP="00D92E0D">
      <w:pPr>
        <w:rPr>
          <w:rFonts w:ascii="Cambria" w:hAnsi="Cambria"/>
          <w:b/>
          <w:sz w:val="22"/>
        </w:rPr>
      </w:pPr>
    </w:p>
    <w:p w14:paraId="31D9FE00" w14:textId="77777777" w:rsidR="00D92E0D" w:rsidRDefault="00D92E0D" w:rsidP="00D92E0D">
      <w:pPr>
        <w:pStyle w:val="Heading1"/>
        <w:shd w:val="clear" w:color="auto" w:fill="FCF9F9"/>
        <w:spacing w:before="0" w:line="289" w:lineRule="atLeast"/>
        <w:rPr>
          <w:rFonts w:ascii="Cambria" w:hAnsi="Cambria"/>
          <w:color w:val="000000"/>
          <w:spacing w:val="-30"/>
          <w:sz w:val="22"/>
          <w:szCs w:val="22"/>
        </w:rPr>
      </w:pPr>
      <w:hyperlink r:id="rId5" w:tgtFrame="_top" w:history="1">
        <w:r>
          <w:rPr>
            <w:rStyle w:val="Hyperlink"/>
            <w:rFonts w:ascii="Cambria" w:hAnsi="Cambria"/>
            <w:b/>
            <w:bCs/>
            <w:color w:val="000000"/>
            <w:spacing w:val="-30"/>
            <w:sz w:val="22"/>
            <w:szCs w:val="22"/>
          </w:rPr>
          <w:t>Evergreen</w:t>
        </w:r>
      </w:hyperlink>
    </w:p>
    <w:p w14:paraId="12F2101B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What still grows in winter?</w:t>
      </w:r>
    </w:p>
    <w:p w14:paraId="6B60A7EF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Fingernails of witches and femmes,</w:t>
      </w:r>
    </w:p>
    <w:p w14:paraId="76176AA4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green moss on river rocks,</w:t>
      </w:r>
    </w:p>
    <w:p w14:paraId="7B63084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lit with secrets... I let myself</w:t>
      </w:r>
    </w:p>
    <w:p w14:paraId="214202AF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go near the river but not</w:t>
      </w:r>
    </w:p>
    <w:p w14:paraId="7C6DBA87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the railroad: this is my bargain.</w:t>
      </w:r>
    </w:p>
    <w:p w14:paraId="1899CDC6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Water boils in a kettle in the woods</w:t>
      </w:r>
    </w:p>
    <w:p w14:paraId="5F77DACD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and I can hear the train grow louder</w:t>
      </w:r>
    </w:p>
    <w:p w14:paraId="1411DB51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but I also can’t, you know?</w:t>
      </w:r>
    </w:p>
    <w:p w14:paraId="0C177B09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Then I’m shaving in front of an</w:t>
      </w:r>
    </w:p>
    <w:p w14:paraId="7BD7BC1E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unbreakable mirror while a nurse</w:t>
      </w:r>
    </w:p>
    <w:p w14:paraId="1E58BF6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watches over my shoulder. </w:t>
      </w:r>
    </w:p>
    <w:p w14:paraId="4DB40A5E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>
        <w:rPr>
          <w:rFonts w:ascii="Cambria" w:hAnsi="Cambria" w:cs="Times New Roman"/>
          <w:color w:val="000000"/>
          <w:sz w:val="22"/>
          <w:szCs w:val="22"/>
        </w:rPr>
        <w:t>Damn</w:t>
      </w:r>
      <w:proofErr w:type="gramEnd"/>
      <w:r>
        <w:rPr>
          <w:rFonts w:ascii="Cambria" w:hAnsi="Cambria" w:cs="Times New Roman"/>
          <w:color w:val="000000"/>
          <w:sz w:val="22"/>
          <w:szCs w:val="22"/>
        </w:rPr>
        <w:t>. What still grows in winter?</w:t>
      </w:r>
    </w:p>
    <w:p w14:paraId="0EFE8F38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Lynda brought me basil I crushed</w:t>
      </w:r>
    </w:p>
    <w:p w14:paraId="56C90D5E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with my finger and thumb just to</w:t>
      </w:r>
    </w:p>
    <w:p w14:paraId="7A12A790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smell the inside of a thing. So</w:t>
      </w:r>
    </w:p>
    <w:p w14:paraId="38B3260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I go to the river but not the rail-</w:t>
      </w:r>
    </w:p>
    <w:p w14:paraId="4BC728AC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road, think I’ll live another year.</w:t>
      </w:r>
    </w:p>
    <w:p w14:paraId="32701C90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The river rock dig into my shoulders</w:t>
      </w:r>
    </w:p>
    <w:p w14:paraId="12047E22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lastRenderedPageBreak/>
        <w:t>like a lover who knows I don’t want</w:t>
      </w:r>
    </w:p>
    <w:p w14:paraId="51678C35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power. I release every muscle against</w:t>
      </w:r>
    </w:p>
    <w:p w14:paraId="0C7AAD64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the rock and I give it all my warmth.</w:t>
      </w:r>
    </w:p>
    <w:p w14:paraId="595A8A87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                              Snow shakes</w:t>
      </w:r>
    </w:p>
    <w:p w14:paraId="0181358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onto my chest quick as table salt.</w:t>
      </w:r>
    </w:p>
    <w:p w14:paraId="54EF901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Branches above me full of pine needle</w:t>
      </w:r>
    </w:p>
    <w:p w14:paraId="05780C4B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whips: when the river rock is done</w:t>
      </w:r>
    </w:p>
    <w:p w14:paraId="697C45D4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with me, I could belong to the evergreen.</w:t>
      </w:r>
    </w:p>
    <w:p w14:paraId="5F8FB2C6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Safety is a rock I throw into the river.</w:t>
      </w:r>
    </w:p>
    <w:p w14:paraId="26CA5130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My body, ready. Don’t even think</w:t>
      </w:r>
    </w:p>
    <w:p w14:paraId="3A99708F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a train run through this town anymore.</w:t>
      </w:r>
    </w:p>
    <w:p w14:paraId="2B7FFAC9" w14:textId="77777777" w:rsidR="00D92E0D" w:rsidRDefault="00D92E0D" w:rsidP="00D9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8A8A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8A8AA"/>
          <w:sz w:val="20"/>
          <w:szCs w:val="20"/>
          <w:shd w:val="clear" w:color="auto" w:fill="FFFFFF"/>
        </w:rPr>
        <w:t xml:space="preserve">Copyright © 2018 by Oliver Baez </w:t>
      </w:r>
      <w:proofErr w:type="spellStart"/>
      <w:r>
        <w:rPr>
          <w:rFonts w:ascii="Arial" w:hAnsi="Arial" w:cs="Arial"/>
          <w:color w:val="A8A8AA"/>
          <w:sz w:val="20"/>
          <w:szCs w:val="20"/>
          <w:shd w:val="clear" w:color="auto" w:fill="FFFFFF"/>
        </w:rPr>
        <w:t>Bendorf</w:t>
      </w:r>
      <w:proofErr w:type="spellEnd"/>
      <w:r>
        <w:rPr>
          <w:rFonts w:ascii="Arial" w:hAnsi="Arial" w:cs="Arial"/>
          <w:color w:val="A8A8AA"/>
          <w:sz w:val="20"/>
          <w:szCs w:val="20"/>
          <w:shd w:val="clear" w:color="auto" w:fill="FFFFFF"/>
        </w:rPr>
        <w:t>. Originally published in Poem-a-Day on January 8, 2018, by the Academy of American Poets.</w:t>
      </w:r>
    </w:p>
    <w:p w14:paraId="67C4CCE1" w14:textId="77777777" w:rsidR="00D92E0D" w:rsidRDefault="00D92E0D" w:rsidP="00D9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8A8AA"/>
          <w:sz w:val="20"/>
          <w:szCs w:val="20"/>
          <w:shd w:val="clear" w:color="auto" w:fill="FFFFFF"/>
        </w:rPr>
      </w:pPr>
    </w:p>
    <w:p w14:paraId="03F4C81B" w14:textId="77777777" w:rsidR="00D92E0D" w:rsidRDefault="00D92E0D" w:rsidP="00D92E0D">
      <w:pPr>
        <w:pStyle w:val="Heading1"/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9" w:lineRule="atLeast"/>
        <w:rPr>
          <w:rFonts w:ascii="Cambria" w:hAnsi="Cambria"/>
          <w:color w:val="000000"/>
          <w:spacing w:val="-30"/>
          <w:sz w:val="22"/>
          <w:szCs w:val="22"/>
        </w:rPr>
      </w:pPr>
      <w:r>
        <w:rPr>
          <w:rFonts w:ascii="Cambria" w:hAnsi="Cambria"/>
          <w:b/>
          <w:bCs/>
          <w:color w:val="000000"/>
          <w:spacing w:val="-30"/>
          <w:sz w:val="22"/>
          <w:szCs w:val="22"/>
        </w:rPr>
        <w:t>Burning the Old Year</w:t>
      </w:r>
    </w:p>
    <w:p w14:paraId="60AD6AA8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Letters swallow themselves in seconds.   </w:t>
      </w:r>
    </w:p>
    <w:p w14:paraId="77E1875E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Notes friends tied to the doorknob,   </w:t>
      </w:r>
    </w:p>
    <w:p w14:paraId="22132746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transparent scarlet paper,</w:t>
      </w:r>
    </w:p>
    <w:p w14:paraId="53D6614D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sizzle like moth wings,</w:t>
      </w:r>
    </w:p>
    <w:p w14:paraId="625F9BA4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marry the air.</w:t>
      </w:r>
    </w:p>
    <w:p w14:paraId="08E2C629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</w:p>
    <w:p w14:paraId="7ED8D5B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lastRenderedPageBreak/>
        <w:t xml:space="preserve">So much of any year is flammable,   </w:t>
      </w:r>
    </w:p>
    <w:p w14:paraId="5F8C41AC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lists of vegetables, partial poems.   </w:t>
      </w:r>
    </w:p>
    <w:p w14:paraId="22C03C20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Orange swirling flame of days,   </w:t>
      </w:r>
    </w:p>
    <w:p w14:paraId="43CF6CE5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so little is a stone.</w:t>
      </w:r>
    </w:p>
    <w:p w14:paraId="07915BCC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</w:p>
    <w:p w14:paraId="6E7B42F9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Where there was something and suddenly isn’t,   </w:t>
      </w:r>
    </w:p>
    <w:p w14:paraId="09C54E8F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an absence shouts, celebrates, leaves a space.   </w:t>
      </w:r>
    </w:p>
    <w:p w14:paraId="7163806A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I begin again with the smallest numbers.</w:t>
      </w:r>
    </w:p>
    <w:p w14:paraId="114252C1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</w:p>
    <w:p w14:paraId="386D6D7C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Quick dance, shuffle of losses and leaves,   </w:t>
      </w:r>
    </w:p>
    <w:p w14:paraId="590E10CD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only the things I didn’t do   </w:t>
      </w:r>
    </w:p>
    <w:p w14:paraId="0BA771C0" w14:textId="77777777" w:rsidR="00D92E0D" w:rsidRDefault="00D92E0D" w:rsidP="00D92E0D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crackle after the blazing dies.</w:t>
      </w:r>
    </w:p>
    <w:p w14:paraId="31C38E18" w14:textId="77777777" w:rsidR="00D92E0D" w:rsidRDefault="00D92E0D" w:rsidP="00D92E0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3" w:afterAutospacing="0"/>
        <w:rPr>
          <w:rFonts w:ascii="Cambria" w:hAnsi="Cambria" w:cs="Arial"/>
          <w:i/>
          <w:iCs/>
          <w:color w:val="A8A8AA"/>
          <w:sz w:val="22"/>
          <w:szCs w:val="22"/>
        </w:rPr>
      </w:pPr>
      <w:r>
        <w:rPr>
          <w:rFonts w:ascii="Cambria" w:hAnsi="Cambria" w:cs="Arial"/>
          <w:color w:val="A8A8AA"/>
          <w:sz w:val="22"/>
          <w:szCs w:val="22"/>
        </w:rPr>
        <w:t>Naomi Shihab Nye, “Burning the Old Year” from </w:t>
      </w:r>
      <w:r>
        <w:rPr>
          <w:rFonts w:ascii="Cambria" w:hAnsi="Cambria" w:cs="Arial"/>
          <w:i/>
          <w:iCs/>
          <w:color w:val="A8A8AA"/>
          <w:sz w:val="22"/>
          <w:szCs w:val="22"/>
        </w:rPr>
        <w:t>Words Under the Words: Selected Poems.</w:t>
      </w:r>
    </w:p>
    <w:p w14:paraId="362F032A" w14:textId="77777777" w:rsidR="00D92E0D" w:rsidRDefault="00D92E0D" w:rsidP="00D92E0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3" w:afterAutospacing="0"/>
        <w:rPr>
          <w:rFonts w:ascii="Cambria" w:hAnsi="Cambria" w:cs="Arial"/>
          <w:i/>
          <w:iCs/>
          <w:color w:val="A8A8AA"/>
          <w:sz w:val="22"/>
          <w:szCs w:val="22"/>
        </w:rPr>
      </w:pPr>
    </w:p>
    <w:p w14:paraId="449930EF" w14:textId="77777777" w:rsidR="00D92E0D" w:rsidRDefault="00D92E0D" w:rsidP="00D92E0D">
      <w:pPr>
        <w:pStyle w:val="Heading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 xml:space="preserve">Abecedarian Requiring Further Examination of </w:t>
      </w:r>
      <w:proofErr w:type="spellStart"/>
      <w:r>
        <w:rPr>
          <w:rFonts w:ascii="Cambria" w:hAnsi="Cambria"/>
          <w:color w:val="333333"/>
          <w:sz w:val="22"/>
          <w:szCs w:val="22"/>
        </w:rPr>
        <w:t>Anglikan</w:t>
      </w:r>
      <w:proofErr w:type="spellEnd"/>
      <w:r>
        <w:rPr>
          <w:rFonts w:ascii="Cambria" w:hAnsi="Cambria"/>
          <w:color w:val="333333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333333"/>
          <w:sz w:val="22"/>
          <w:szCs w:val="22"/>
        </w:rPr>
        <w:t>Seraphym</w:t>
      </w:r>
      <w:proofErr w:type="spellEnd"/>
      <w:r>
        <w:rPr>
          <w:rFonts w:ascii="Cambria" w:hAnsi="Cambria"/>
          <w:color w:val="333333"/>
          <w:sz w:val="22"/>
          <w:szCs w:val="22"/>
        </w:rPr>
        <w:t xml:space="preserve"> Subjugation of a Wild Indian </w:t>
      </w:r>
      <w:proofErr w:type="spellStart"/>
      <w:r>
        <w:rPr>
          <w:rFonts w:ascii="Cambria" w:hAnsi="Cambria"/>
          <w:color w:val="333333"/>
          <w:sz w:val="22"/>
          <w:szCs w:val="22"/>
        </w:rPr>
        <w:t>Rezervation</w:t>
      </w:r>
      <w:proofErr w:type="spellEnd"/>
    </w:p>
    <w:p w14:paraId="43F71006" w14:textId="77777777" w:rsidR="00D92E0D" w:rsidRDefault="00D92E0D" w:rsidP="00D92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ambria" w:hAnsi="Cambria"/>
          <w:color w:val="333333"/>
          <w:sz w:val="22"/>
        </w:rPr>
      </w:pPr>
      <w:r>
        <w:rPr>
          <w:rFonts w:ascii="Cambria" w:hAnsi="Cambria"/>
          <w:color w:val="333333"/>
          <w:sz w:val="22"/>
        </w:rPr>
        <w:t>By </w:t>
      </w:r>
      <w:hyperlink r:id="rId6" w:history="1">
        <w:r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>Natalie Diaz</w:t>
        </w:r>
      </w:hyperlink>
    </w:p>
    <w:p w14:paraId="782E8FCA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Angels don’t come to the reservation.</w:t>
      </w:r>
      <w:r>
        <w:rPr>
          <w:rFonts w:ascii="Cambria" w:hAnsi="Cambria"/>
          <w:color w:val="333333"/>
          <w:sz w:val="22"/>
          <w:szCs w:val="22"/>
        </w:rPr>
        <w:br/>
        <w:t>Bats, maybe, or owls, boxy mottled things.</w:t>
      </w:r>
      <w:r>
        <w:rPr>
          <w:rFonts w:ascii="Cambria" w:hAnsi="Cambria"/>
          <w:color w:val="333333"/>
          <w:sz w:val="22"/>
          <w:szCs w:val="22"/>
        </w:rPr>
        <w:br/>
        <w:t>Coyotes, too. They all mean the same thing—</w:t>
      </w:r>
      <w:r>
        <w:rPr>
          <w:rFonts w:ascii="Cambria" w:hAnsi="Cambria"/>
          <w:color w:val="333333"/>
          <w:sz w:val="22"/>
          <w:szCs w:val="22"/>
        </w:rPr>
        <w:br/>
        <w:t>death. And death</w:t>
      </w:r>
      <w:r>
        <w:rPr>
          <w:rFonts w:ascii="Cambria" w:hAnsi="Cambria"/>
          <w:color w:val="333333"/>
          <w:sz w:val="22"/>
          <w:szCs w:val="22"/>
        </w:rPr>
        <w:br/>
        <w:t>eats angels, I guess, because I haven’t seen an angel</w:t>
      </w:r>
      <w:r>
        <w:rPr>
          <w:rFonts w:ascii="Cambria" w:hAnsi="Cambria"/>
          <w:color w:val="333333"/>
          <w:sz w:val="22"/>
          <w:szCs w:val="22"/>
        </w:rPr>
        <w:br/>
        <w:t>fly through this valley ever.</w:t>
      </w:r>
      <w:r>
        <w:rPr>
          <w:rFonts w:ascii="Cambria" w:hAnsi="Cambria"/>
          <w:color w:val="333333"/>
          <w:sz w:val="22"/>
          <w:szCs w:val="22"/>
        </w:rPr>
        <w:br/>
        <w:t>Gabriel? Never heard of him. Know a guy named Gabe though—</w:t>
      </w:r>
      <w:r>
        <w:rPr>
          <w:rFonts w:ascii="Cambria" w:hAnsi="Cambria"/>
          <w:color w:val="333333"/>
          <w:sz w:val="22"/>
          <w:szCs w:val="22"/>
        </w:rPr>
        <w:br/>
        <w:t>he came through here one powwow and stayed, typical</w:t>
      </w:r>
      <w:r>
        <w:rPr>
          <w:rFonts w:ascii="Cambria" w:hAnsi="Cambria"/>
          <w:color w:val="333333"/>
          <w:sz w:val="22"/>
          <w:szCs w:val="22"/>
        </w:rPr>
        <w:br/>
        <w:t xml:space="preserve">Indian. </w:t>
      </w:r>
      <w:proofErr w:type="gramStart"/>
      <w:r>
        <w:rPr>
          <w:rFonts w:ascii="Cambria" w:hAnsi="Cambria"/>
          <w:color w:val="333333"/>
          <w:sz w:val="22"/>
          <w:szCs w:val="22"/>
        </w:rPr>
        <w:t>Sure</w:t>
      </w:r>
      <w:proofErr w:type="gramEnd"/>
      <w:r>
        <w:rPr>
          <w:rFonts w:ascii="Cambria" w:hAnsi="Cambria"/>
          <w:color w:val="333333"/>
          <w:sz w:val="22"/>
          <w:szCs w:val="22"/>
        </w:rPr>
        <w:t xml:space="preserve"> he had wings,</w:t>
      </w:r>
      <w:r>
        <w:rPr>
          <w:rFonts w:ascii="Cambria" w:hAnsi="Cambria"/>
          <w:color w:val="333333"/>
          <w:sz w:val="22"/>
          <w:szCs w:val="22"/>
        </w:rPr>
        <w:br/>
        <w:t>jailbird that he was. He flies around in stolen cars. Wherever he stops,</w:t>
      </w:r>
      <w:r>
        <w:rPr>
          <w:rFonts w:ascii="Cambria" w:hAnsi="Cambria"/>
          <w:color w:val="333333"/>
          <w:sz w:val="22"/>
          <w:szCs w:val="22"/>
        </w:rPr>
        <w:br/>
        <w:t>kids grow like gourds from women’s bellies.</w:t>
      </w:r>
      <w:r>
        <w:rPr>
          <w:rFonts w:ascii="Cambria" w:hAnsi="Cambria"/>
          <w:color w:val="333333"/>
          <w:sz w:val="22"/>
          <w:szCs w:val="22"/>
        </w:rPr>
        <w:br/>
      </w:r>
      <w:r>
        <w:rPr>
          <w:rFonts w:ascii="Cambria" w:hAnsi="Cambria"/>
          <w:color w:val="333333"/>
          <w:sz w:val="22"/>
          <w:szCs w:val="22"/>
        </w:rPr>
        <w:lastRenderedPageBreak/>
        <w:t>Like I said, no Indian I’ve ever heard of has ever been or seen an angel.</w:t>
      </w:r>
      <w:r>
        <w:rPr>
          <w:rFonts w:ascii="Cambria" w:hAnsi="Cambria"/>
          <w:color w:val="333333"/>
          <w:sz w:val="22"/>
          <w:szCs w:val="22"/>
        </w:rPr>
        <w:br/>
        <w:t>Maybe in a Christmas pageant or something—</w:t>
      </w:r>
      <w:r>
        <w:rPr>
          <w:rFonts w:ascii="Cambria" w:hAnsi="Cambria"/>
          <w:color w:val="333333"/>
          <w:sz w:val="22"/>
          <w:szCs w:val="22"/>
        </w:rPr>
        <w:br/>
        <w:t>Nazarene church holds one every December,</w:t>
      </w:r>
      <w:r>
        <w:rPr>
          <w:rFonts w:ascii="Cambria" w:hAnsi="Cambria"/>
          <w:color w:val="333333"/>
          <w:sz w:val="22"/>
          <w:szCs w:val="22"/>
        </w:rPr>
        <w:br/>
        <w:t>organized by Pastor John’s wife. It’s no wonder</w:t>
      </w:r>
      <w:r>
        <w:rPr>
          <w:rFonts w:ascii="Cambria" w:hAnsi="Cambria"/>
          <w:color w:val="333333"/>
          <w:sz w:val="22"/>
          <w:szCs w:val="22"/>
        </w:rPr>
        <w:br/>
        <w:t>Pastor John’s son is the angel—everyone knows angels are white.</w:t>
      </w:r>
      <w:r>
        <w:rPr>
          <w:rFonts w:ascii="Cambria" w:hAnsi="Cambria"/>
          <w:color w:val="333333"/>
          <w:sz w:val="22"/>
          <w:szCs w:val="22"/>
        </w:rPr>
        <w:br/>
        <w:t>Quit bothering with angels, I say. They’re no good for Indians.</w:t>
      </w:r>
      <w:r>
        <w:rPr>
          <w:rFonts w:ascii="Cambria" w:hAnsi="Cambria"/>
          <w:color w:val="333333"/>
          <w:sz w:val="22"/>
          <w:szCs w:val="22"/>
        </w:rPr>
        <w:br/>
        <w:t>Remember what happened last time</w:t>
      </w:r>
      <w:r>
        <w:rPr>
          <w:rFonts w:ascii="Cambria" w:hAnsi="Cambria"/>
          <w:color w:val="333333"/>
          <w:sz w:val="22"/>
          <w:szCs w:val="22"/>
        </w:rPr>
        <w:br/>
        <w:t>some white god came floating across the ocean?</w:t>
      </w:r>
      <w:r>
        <w:rPr>
          <w:rFonts w:ascii="Cambria" w:hAnsi="Cambria"/>
          <w:color w:val="333333"/>
          <w:sz w:val="22"/>
          <w:szCs w:val="22"/>
        </w:rPr>
        <w:br/>
        <w:t>Truth is, there may be angels, but if there are angels</w:t>
      </w:r>
      <w:r>
        <w:rPr>
          <w:rFonts w:ascii="Cambria" w:hAnsi="Cambria"/>
          <w:color w:val="333333"/>
          <w:sz w:val="22"/>
          <w:szCs w:val="22"/>
        </w:rPr>
        <w:br/>
        <w:t>up there, living on clouds or sitting on thrones across the sea wearing</w:t>
      </w:r>
      <w:r>
        <w:rPr>
          <w:rFonts w:ascii="Cambria" w:hAnsi="Cambria"/>
          <w:color w:val="333333"/>
          <w:sz w:val="22"/>
          <w:szCs w:val="22"/>
        </w:rPr>
        <w:br/>
        <w:t>velvet robes and golden rings, drinking whiskey from silver cups,</w:t>
      </w:r>
      <w:r>
        <w:rPr>
          <w:rFonts w:ascii="Cambria" w:hAnsi="Cambria"/>
          <w:color w:val="333333"/>
          <w:sz w:val="22"/>
          <w:szCs w:val="22"/>
        </w:rPr>
        <w:br/>
        <w:t>we’re better off if they stay rich and fat and ugly and</w:t>
      </w:r>
      <w:r>
        <w:rPr>
          <w:rFonts w:ascii="Cambria" w:hAnsi="Cambria"/>
          <w:color w:val="333333"/>
          <w:sz w:val="22"/>
          <w:szCs w:val="22"/>
        </w:rPr>
        <w:br/>
        <w:t>’</w:t>
      </w:r>
      <w:proofErr w:type="spellStart"/>
      <w:r>
        <w:rPr>
          <w:rFonts w:ascii="Cambria" w:hAnsi="Cambria"/>
          <w:color w:val="333333"/>
          <w:sz w:val="22"/>
          <w:szCs w:val="22"/>
        </w:rPr>
        <w:t>xactly</w:t>
      </w:r>
      <w:proofErr w:type="spellEnd"/>
      <w:r>
        <w:rPr>
          <w:rFonts w:ascii="Cambria" w:hAnsi="Cambria"/>
          <w:color w:val="333333"/>
          <w:sz w:val="22"/>
          <w:szCs w:val="22"/>
        </w:rPr>
        <w:t xml:space="preserve"> where they are—in their own distant heavens.</w:t>
      </w:r>
      <w:r>
        <w:rPr>
          <w:rFonts w:ascii="Cambria" w:hAnsi="Cambria"/>
          <w:color w:val="333333"/>
          <w:sz w:val="22"/>
          <w:szCs w:val="22"/>
        </w:rPr>
        <w:br/>
        <w:t>You better hope you never see angels on the rez. If you do, they’ll be marching you off to</w:t>
      </w:r>
      <w:r>
        <w:rPr>
          <w:rFonts w:ascii="Cambria" w:hAnsi="Cambria"/>
          <w:color w:val="333333"/>
          <w:sz w:val="22"/>
          <w:szCs w:val="22"/>
        </w:rPr>
        <w:br/>
        <w:t>Zion or Oklahoma, or some other hell they’ve mapped out for us.</w:t>
      </w:r>
    </w:p>
    <w:p w14:paraId="2D4F41E1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</w:p>
    <w:p w14:paraId="549F1434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r>
        <w:rPr>
          <w:rFonts w:ascii="Cambria" w:hAnsi="Cambria"/>
          <w:color w:val="666666"/>
          <w:sz w:val="22"/>
          <w:szCs w:val="22"/>
        </w:rPr>
        <w:t xml:space="preserve">Natalie Diaz, “Abecedarian Requiring Further Examination of </w:t>
      </w:r>
      <w:proofErr w:type="spellStart"/>
      <w:r>
        <w:rPr>
          <w:rFonts w:ascii="Cambria" w:hAnsi="Cambria"/>
          <w:color w:val="666666"/>
          <w:sz w:val="22"/>
          <w:szCs w:val="22"/>
        </w:rPr>
        <w:t>Anglikan</w:t>
      </w:r>
      <w:proofErr w:type="spellEnd"/>
      <w:r>
        <w:rPr>
          <w:rFonts w:ascii="Cambria" w:hAnsi="Cambria"/>
          <w:color w:val="666666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666666"/>
          <w:sz w:val="22"/>
          <w:szCs w:val="22"/>
        </w:rPr>
        <w:t>Seraphym</w:t>
      </w:r>
      <w:proofErr w:type="spellEnd"/>
      <w:r>
        <w:rPr>
          <w:rFonts w:ascii="Cambria" w:hAnsi="Cambria"/>
          <w:color w:val="666666"/>
          <w:sz w:val="22"/>
          <w:szCs w:val="22"/>
        </w:rPr>
        <w:t xml:space="preserve"> Subjugation of a Wild Indian </w:t>
      </w:r>
      <w:proofErr w:type="spellStart"/>
      <w:r>
        <w:rPr>
          <w:rFonts w:ascii="Cambria" w:hAnsi="Cambria"/>
          <w:color w:val="666666"/>
          <w:sz w:val="22"/>
          <w:szCs w:val="22"/>
        </w:rPr>
        <w:t>Rezervation</w:t>
      </w:r>
      <w:proofErr w:type="spellEnd"/>
      <w:r>
        <w:rPr>
          <w:rFonts w:ascii="Cambria" w:hAnsi="Cambria"/>
          <w:color w:val="666666"/>
          <w:sz w:val="22"/>
          <w:szCs w:val="22"/>
        </w:rPr>
        <w:t>” from </w:t>
      </w:r>
      <w:r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When My Brother Was an Aztec</w:t>
      </w:r>
      <w:r>
        <w:rPr>
          <w:rFonts w:ascii="Cambria" w:hAnsi="Cambria"/>
          <w:color w:val="666666"/>
          <w:sz w:val="22"/>
          <w:szCs w:val="22"/>
        </w:rPr>
        <w:t>. Copyright © 2012</w:t>
      </w:r>
    </w:p>
    <w:p w14:paraId="75D6E2F5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4FCDC990" w14:textId="77777777" w:rsidR="00D92E0D" w:rsidRDefault="00D92E0D" w:rsidP="00D92E0D">
      <w:pPr>
        <w:pStyle w:val="Heading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Acquainted with the Night</w:t>
      </w:r>
    </w:p>
    <w:p w14:paraId="24BA7D32" w14:textId="77777777" w:rsidR="00D92E0D" w:rsidRDefault="00D92E0D" w:rsidP="00D92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ambria" w:hAnsi="Cambria"/>
          <w:color w:val="333333"/>
          <w:sz w:val="22"/>
        </w:rPr>
      </w:pPr>
      <w:r>
        <w:rPr>
          <w:rFonts w:ascii="Cambria" w:hAnsi="Cambria"/>
          <w:color w:val="333333"/>
          <w:sz w:val="22"/>
        </w:rPr>
        <w:t>By </w:t>
      </w:r>
      <w:hyperlink r:id="rId7" w:history="1">
        <w:r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>Robert Frost</w:t>
        </w:r>
      </w:hyperlink>
    </w:p>
    <w:p w14:paraId="21619F83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I have been one acquainted with the night.</w:t>
      </w:r>
      <w:r>
        <w:rPr>
          <w:rFonts w:ascii="Cambria" w:hAnsi="Cambria"/>
          <w:color w:val="333333"/>
          <w:sz w:val="22"/>
          <w:szCs w:val="22"/>
        </w:rPr>
        <w:br/>
        <w:t>I have walked out in rain</w:t>
      </w:r>
      <w:r>
        <w:rPr>
          <w:rFonts w:ascii="Cambria" w:hAnsi="Cambria"/>
          <w:color w:val="333333"/>
          <w:sz w:val="22"/>
          <w:szCs w:val="22"/>
          <w:bdr w:val="none" w:sz="0" w:space="0" w:color="auto" w:frame="1"/>
        </w:rPr>
        <w:t>—</w:t>
      </w:r>
      <w:r>
        <w:rPr>
          <w:rFonts w:ascii="Cambria" w:hAnsi="Cambria"/>
          <w:color w:val="333333"/>
          <w:sz w:val="22"/>
          <w:szCs w:val="22"/>
        </w:rPr>
        <w:t>and back in rain.</w:t>
      </w:r>
      <w:r>
        <w:rPr>
          <w:rFonts w:ascii="Cambria" w:hAnsi="Cambria"/>
          <w:color w:val="333333"/>
          <w:sz w:val="22"/>
          <w:szCs w:val="22"/>
        </w:rPr>
        <w:br/>
        <w:t>I have outwalked the furthest city light.</w:t>
      </w:r>
      <w:r>
        <w:rPr>
          <w:rFonts w:ascii="Cambria" w:hAnsi="Cambria"/>
          <w:color w:val="333333"/>
          <w:sz w:val="22"/>
          <w:szCs w:val="22"/>
        </w:rPr>
        <w:br/>
      </w:r>
      <w:r>
        <w:rPr>
          <w:rFonts w:ascii="Cambria" w:hAnsi="Cambria"/>
          <w:color w:val="333333"/>
          <w:sz w:val="22"/>
          <w:szCs w:val="22"/>
        </w:rPr>
        <w:br/>
        <w:t>I have looked down the saddest city lane.</w:t>
      </w:r>
      <w:r>
        <w:rPr>
          <w:rFonts w:ascii="Cambria" w:hAnsi="Cambria"/>
          <w:color w:val="333333"/>
          <w:sz w:val="22"/>
          <w:szCs w:val="22"/>
        </w:rPr>
        <w:br/>
        <w:t>I have passed by the watchman on his beat</w:t>
      </w:r>
      <w:r>
        <w:rPr>
          <w:rFonts w:ascii="Cambria" w:hAnsi="Cambria"/>
          <w:color w:val="333333"/>
          <w:sz w:val="22"/>
          <w:szCs w:val="22"/>
        </w:rPr>
        <w:br/>
        <w:t>And dropped my eyes, unwilling to explain.</w:t>
      </w:r>
      <w:r>
        <w:rPr>
          <w:rFonts w:ascii="Cambria" w:hAnsi="Cambria"/>
          <w:color w:val="333333"/>
          <w:sz w:val="22"/>
          <w:szCs w:val="22"/>
        </w:rPr>
        <w:br/>
      </w:r>
      <w:r>
        <w:rPr>
          <w:rFonts w:ascii="Cambria" w:hAnsi="Cambria"/>
          <w:color w:val="333333"/>
          <w:sz w:val="22"/>
          <w:szCs w:val="22"/>
        </w:rPr>
        <w:br/>
        <w:t>I have stood still and stopped the sound of feet</w:t>
      </w:r>
      <w:r>
        <w:rPr>
          <w:rFonts w:ascii="Cambria" w:hAnsi="Cambria"/>
          <w:color w:val="333333"/>
          <w:sz w:val="22"/>
          <w:szCs w:val="22"/>
        </w:rPr>
        <w:br/>
        <w:t>When far away an interrupted cry</w:t>
      </w:r>
      <w:r>
        <w:rPr>
          <w:rFonts w:ascii="Cambria" w:hAnsi="Cambria"/>
          <w:color w:val="333333"/>
          <w:sz w:val="22"/>
          <w:szCs w:val="22"/>
        </w:rPr>
        <w:br/>
        <w:t>Came over houses from another street,</w:t>
      </w:r>
      <w:r>
        <w:rPr>
          <w:rFonts w:ascii="Cambria" w:hAnsi="Cambria"/>
          <w:color w:val="333333"/>
          <w:sz w:val="22"/>
          <w:szCs w:val="22"/>
        </w:rPr>
        <w:br/>
      </w:r>
      <w:r>
        <w:rPr>
          <w:rFonts w:ascii="Cambria" w:hAnsi="Cambria"/>
          <w:color w:val="333333"/>
          <w:sz w:val="22"/>
          <w:szCs w:val="22"/>
        </w:rPr>
        <w:br/>
        <w:t>But not to call me back or say good-bye;</w:t>
      </w:r>
      <w:r>
        <w:rPr>
          <w:rFonts w:ascii="Cambria" w:hAnsi="Cambria"/>
          <w:color w:val="333333"/>
          <w:sz w:val="22"/>
          <w:szCs w:val="22"/>
        </w:rPr>
        <w:br/>
        <w:t>And further still at an unearthly height,</w:t>
      </w:r>
      <w:r>
        <w:rPr>
          <w:rFonts w:ascii="Cambria" w:hAnsi="Cambria"/>
          <w:color w:val="333333"/>
          <w:sz w:val="22"/>
          <w:szCs w:val="22"/>
        </w:rPr>
        <w:br/>
        <w:t>One luminary clock against the sky</w:t>
      </w:r>
      <w:r>
        <w:rPr>
          <w:rFonts w:ascii="Cambria" w:hAnsi="Cambria"/>
          <w:color w:val="333333"/>
          <w:sz w:val="22"/>
          <w:szCs w:val="22"/>
        </w:rPr>
        <w:br/>
      </w:r>
      <w:r>
        <w:rPr>
          <w:rFonts w:ascii="Cambria" w:hAnsi="Cambria"/>
          <w:color w:val="333333"/>
          <w:sz w:val="22"/>
          <w:szCs w:val="22"/>
        </w:rPr>
        <w:br/>
        <w:t>Proclaimed the time was neither wrong nor right. </w:t>
      </w:r>
      <w:r>
        <w:rPr>
          <w:rFonts w:ascii="Cambria" w:hAnsi="Cambria"/>
          <w:color w:val="333333"/>
          <w:sz w:val="22"/>
          <w:szCs w:val="22"/>
        </w:rPr>
        <w:br/>
        <w:t>I have been one acquainted with the night.</w:t>
      </w:r>
    </w:p>
    <w:p w14:paraId="39312ED8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</w:p>
    <w:p w14:paraId="2EDEEE89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r>
        <w:rPr>
          <w:rFonts w:ascii="Cambria" w:hAnsi="Cambria"/>
          <w:color w:val="666666"/>
          <w:sz w:val="22"/>
          <w:szCs w:val="22"/>
        </w:rPr>
        <w:t>Robert Frost, "Acquainted with the Night" from </w:t>
      </w:r>
      <w:r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The Poetry of Robert Frost</w:t>
      </w:r>
      <w:r>
        <w:rPr>
          <w:rFonts w:ascii="Cambria" w:hAnsi="Cambria"/>
          <w:color w:val="666666"/>
          <w:sz w:val="22"/>
          <w:szCs w:val="22"/>
        </w:rPr>
        <w:t xml:space="preserve">, edited by Edward Connery </w:t>
      </w:r>
      <w:proofErr w:type="spellStart"/>
      <w:r>
        <w:rPr>
          <w:rFonts w:ascii="Cambria" w:hAnsi="Cambria"/>
          <w:color w:val="666666"/>
          <w:sz w:val="22"/>
          <w:szCs w:val="22"/>
        </w:rPr>
        <w:t>Lathem</w:t>
      </w:r>
      <w:proofErr w:type="spellEnd"/>
      <w:r>
        <w:rPr>
          <w:rFonts w:ascii="Cambria" w:hAnsi="Cambria"/>
          <w:color w:val="666666"/>
          <w:sz w:val="22"/>
          <w:szCs w:val="22"/>
        </w:rPr>
        <w:t>. Copyright © 1964</w:t>
      </w:r>
    </w:p>
    <w:p w14:paraId="3971BDFC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5B923992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13B78BC1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03792C4E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5AA560DC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1581BE6D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2D7321A8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34DEFD81" w14:textId="77777777" w:rsidR="00D92E0D" w:rsidRDefault="00D92E0D" w:rsidP="00D92E0D">
      <w:pPr>
        <w:pStyle w:val="Heading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lastRenderedPageBreak/>
        <w:t>Passing</w:t>
      </w:r>
    </w:p>
    <w:p w14:paraId="69AFFEAD" w14:textId="77777777" w:rsidR="00D92E0D" w:rsidRDefault="00D92E0D" w:rsidP="00D92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ambria" w:hAnsi="Cambria"/>
          <w:color w:val="333333"/>
          <w:sz w:val="22"/>
        </w:rPr>
      </w:pPr>
      <w:r>
        <w:rPr>
          <w:rFonts w:ascii="Cambria" w:hAnsi="Cambria"/>
          <w:color w:val="333333"/>
          <w:sz w:val="22"/>
        </w:rPr>
        <w:t>By </w:t>
      </w:r>
      <w:hyperlink r:id="rId8" w:history="1">
        <w:r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>Toi Derricotte</w:t>
        </w:r>
      </w:hyperlink>
    </w:p>
    <w:p w14:paraId="1FCA1142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A professor invites me to his “Black Lit” class; they’re</w:t>
      </w:r>
      <w:r>
        <w:rPr>
          <w:rFonts w:ascii="Cambria" w:hAnsi="Cambria"/>
          <w:color w:val="333333"/>
          <w:sz w:val="22"/>
          <w:szCs w:val="22"/>
        </w:rPr>
        <w:br/>
        <w:t>reading Larson’s </w:t>
      </w:r>
      <w:r>
        <w:rPr>
          <w:rStyle w:val="Emphasis"/>
          <w:rFonts w:ascii="Cambria" w:hAnsi="Cambria"/>
          <w:color w:val="333333"/>
          <w:sz w:val="22"/>
          <w:szCs w:val="22"/>
          <w:bdr w:val="none" w:sz="0" w:space="0" w:color="auto" w:frame="1"/>
        </w:rPr>
        <w:t>Passing</w:t>
      </w:r>
      <w:r>
        <w:rPr>
          <w:rFonts w:ascii="Cambria" w:hAnsi="Cambria"/>
          <w:color w:val="333333"/>
          <w:sz w:val="22"/>
          <w:szCs w:val="22"/>
        </w:rPr>
        <w:t>. One of the black</w:t>
      </w:r>
      <w:r>
        <w:rPr>
          <w:rFonts w:ascii="Cambria" w:hAnsi="Cambria"/>
          <w:color w:val="333333"/>
          <w:sz w:val="22"/>
          <w:szCs w:val="22"/>
        </w:rPr>
        <w:br/>
        <w:t xml:space="preserve">students </w:t>
      </w:r>
      <w:proofErr w:type="gramStart"/>
      <w:r>
        <w:rPr>
          <w:rFonts w:ascii="Cambria" w:hAnsi="Cambria"/>
          <w:color w:val="333333"/>
          <w:sz w:val="22"/>
          <w:szCs w:val="22"/>
        </w:rPr>
        <w:t>says</w:t>
      </w:r>
      <w:proofErr w:type="gramEnd"/>
      <w:r>
        <w:rPr>
          <w:rFonts w:ascii="Cambria" w:hAnsi="Cambria"/>
          <w:color w:val="333333"/>
          <w:sz w:val="22"/>
          <w:szCs w:val="22"/>
        </w:rPr>
        <w:t>, “Sometimes light-skinned blacks</w:t>
      </w:r>
      <w:r>
        <w:rPr>
          <w:rFonts w:ascii="Cambria" w:hAnsi="Cambria"/>
          <w:color w:val="333333"/>
          <w:sz w:val="22"/>
          <w:szCs w:val="22"/>
        </w:rPr>
        <w:br/>
        <w:t>think they can fool other blacks,</w:t>
      </w:r>
      <w:r>
        <w:rPr>
          <w:rFonts w:ascii="Cambria" w:hAnsi="Cambria"/>
          <w:color w:val="333333"/>
          <w:sz w:val="22"/>
          <w:szCs w:val="22"/>
        </w:rPr>
        <w:br/>
        <w:t>but </w:t>
      </w:r>
      <w:r>
        <w:rPr>
          <w:rStyle w:val="Emphasis"/>
          <w:rFonts w:ascii="Cambria" w:hAnsi="Cambria"/>
          <w:color w:val="333333"/>
          <w:sz w:val="22"/>
          <w:szCs w:val="22"/>
          <w:bdr w:val="none" w:sz="0" w:space="0" w:color="auto" w:frame="1"/>
        </w:rPr>
        <w:t>I </w:t>
      </w:r>
      <w:r>
        <w:rPr>
          <w:rFonts w:ascii="Cambria" w:hAnsi="Cambria"/>
          <w:color w:val="333333"/>
          <w:sz w:val="22"/>
          <w:szCs w:val="22"/>
        </w:rPr>
        <w:t>can always tell,” looking</w:t>
      </w:r>
      <w:r>
        <w:rPr>
          <w:rFonts w:ascii="Cambria" w:hAnsi="Cambria"/>
          <w:color w:val="333333"/>
          <w:sz w:val="22"/>
          <w:szCs w:val="22"/>
        </w:rPr>
        <w:br/>
        <w:t>right through me.</w:t>
      </w:r>
      <w:r>
        <w:rPr>
          <w:rFonts w:ascii="Cambria" w:hAnsi="Cambria"/>
          <w:color w:val="333333"/>
          <w:sz w:val="22"/>
          <w:szCs w:val="22"/>
        </w:rPr>
        <w:br/>
        <w:t>After I tell them I am black,</w:t>
      </w:r>
      <w:r>
        <w:rPr>
          <w:rFonts w:ascii="Cambria" w:hAnsi="Cambria"/>
          <w:color w:val="333333"/>
          <w:sz w:val="22"/>
          <w:szCs w:val="22"/>
        </w:rPr>
        <w:br/>
        <w:t>I ask the class, “Was I passing</w:t>
      </w:r>
      <w:r>
        <w:rPr>
          <w:rFonts w:ascii="Cambria" w:hAnsi="Cambria"/>
          <w:color w:val="333333"/>
          <w:sz w:val="22"/>
          <w:szCs w:val="22"/>
        </w:rPr>
        <w:br/>
        <w:t>when I was just sitting here,</w:t>
      </w:r>
      <w:r>
        <w:rPr>
          <w:rFonts w:ascii="Cambria" w:hAnsi="Cambria"/>
          <w:color w:val="333333"/>
          <w:sz w:val="22"/>
          <w:szCs w:val="22"/>
        </w:rPr>
        <w:br/>
        <w:t>before I told you?” A white woman</w:t>
      </w:r>
      <w:r>
        <w:rPr>
          <w:rFonts w:ascii="Cambria" w:hAnsi="Cambria"/>
          <w:color w:val="333333"/>
          <w:sz w:val="22"/>
          <w:szCs w:val="22"/>
        </w:rPr>
        <w:br/>
        <w:t>shakes her head desperately, as if</w:t>
      </w:r>
      <w:r>
        <w:rPr>
          <w:rFonts w:ascii="Cambria" w:hAnsi="Cambria"/>
          <w:color w:val="333333"/>
          <w:sz w:val="22"/>
          <w:szCs w:val="22"/>
        </w:rPr>
        <w:br/>
        <w:t>I had deliberately deceived her.</w:t>
      </w:r>
      <w:r>
        <w:rPr>
          <w:rFonts w:ascii="Cambria" w:hAnsi="Cambria"/>
          <w:color w:val="333333"/>
          <w:sz w:val="22"/>
          <w:szCs w:val="22"/>
        </w:rPr>
        <w:br/>
        <w:t>She keeps examining my face,</w:t>
      </w:r>
      <w:r>
        <w:rPr>
          <w:rFonts w:ascii="Cambria" w:hAnsi="Cambria"/>
          <w:color w:val="333333"/>
          <w:sz w:val="22"/>
          <w:szCs w:val="22"/>
        </w:rPr>
        <w:br/>
        <w:t>then turning away</w:t>
      </w:r>
      <w:r>
        <w:rPr>
          <w:rFonts w:ascii="Cambria" w:hAnsi="Cambria"/>
          <w:color w:val="333333"/>
          <w:sz w:val="22"/>
          <w:szCs w:val="22"/>
        </w:rPr>
        <w:br/>
        <w:t>as if she hopes I’ll disappear. Why presume</w:t>
      </w:r>
      <w:r>
        <w:rPr>
          <w:rFonts w:ascii="Cambria" w:hAnsi="Cambria"/>
          <w:color w:val="333333"/>
          <w:sz w:val="22"/>
          <w:szCs w:val="22"/>
        </w:rPr>
        <w:br/>
        <w:t>“passing” is based on what I leave out</w:t>
      </w:r>
      <w:r>
        <w:rPr>
          <w:rFonts w:ascii="Cambria" w:hAnsi="Cambria"/>
          <w:color w:val="333333"/>
          <w:sz w:val="22"/>
          <w:szCs w:val="22"/>
        </w:rPr>
        <w:br/>
        <w:t>and not what she fills in?</w:t>
      </w:r>
      <w:r>
        <w:rPr>
          <w:rFonts w:ascii="Cambria" w:hAnsi="Cambria"/>
          <w:color w:val="333333"/>
          <w:sz w:val="22"/>
          <w:szCs w:val="22"/>
        </w:rPr>
        <w:br/>
        <w:t>In one scene in the book, in a restaurant,</w:t>
      </w:r>
      <w:r>
        <w:rPr>
          <w:rFonts w:ascii="Cambria" w:hAnsi="Cambria"/>
          <w:color w:val="333333"/>
          <w:sz w:val="22"/>
          <w:szCs w:val="22"/>
        </w:rPr>
        <w:br/>
        <w:t>she’s “passing,”</w:t>
      </w:r>
      <w:r>
        <w:rPr>
          <w:rFonts w:ascii="Cambria" w:hAnsi="Cambria"/>
          <w:color w:val="333333"/>
          <w:sz w:val="22"/>
          <w:szCs w:val="22"/>
        </w:rPr>
        <w:br/>
        <w:t>though no one checked her at the door—</w:t>
      </w:r>
      <w:r>
        <w:rPr>
          <w:rFonts w:ascii="Cambria" w:hAnsi="Cambria"/>
          <w:color w:val="333333"/>
          <w:sz w:val="22"/>
          <w:szCs w:val="22"/>
        </w:rPr>
        <w:br/>
        <w:t>“Hey, you black?”</w:t>
      </w:r>
      <w:r>
        <w:rPr>
          <w:rFonts w:ascii="Cambria" w:hAnsi="Cambria"/>
          <w:color w:val="333333"/>
          <w:sz w:val="22"/>
          <w:szCs w:val="22"/>
        </w:rPr>
        <w:br/>
        <w:t>My father, who looked white,</w:t>
      </w:r>
      <w:r>
        <w:rPr>
          <w:rFonts w:ascii="Cambria" w:hAnsi="Cambria"/>
          <w:color w:val="333333"/>
          <w:sz w:val="22"/>
          <w:szCs w:val="22"/>
        </w:rPr>
        <w:br/>
        <w:t>told me this story: every year</w:t>
      </w:r>
      <w:r>
        <w:rPr>
          <w:rFonts w:ascii="Cambria" w:hAnsi="Cambria"/>
          <w:color w:val="333333"/>
          <w:sz w:val="22"/>
          <w:szCs w:val="22"/>
        </w:rPr>
        <w:br/>
        <w:t>when he’d go to get his driver’s license,</w:t>
      </w:r>
      <w:r>
        <w:rPr>
          <w:rFonts w:ascii="Cambria" w:hAnsi="Cambria"/>
          <w:color w:val="333333"/>
          <w:sz w:val="22"/>
          <w:szCs w:val="22"/>
        </w:rPr>
        <w:br/>
        <w:t>the man at the window filling</w:t>
      </w:r>
      <w:r>
        <w:rPr>
          <w:rFonts w:ascii="Cambria" w:hAnsi="Cambria"/>
          <w:color w:val="333333"/>
          <w:sz w:val="22"/>
          <w:szCs w:val="22"/>
        </w:rPr>
        <w:br/>
        <w:t>out the form would ask,</w:t>
      </w:r>
      <w:r>
        <w:rPr>
          <w:rFonts w:ascii="Cambria" w:hAnsi="Cambria"/>
          <w:color w:val="333333"/>
          <w:sz w:val="22"/>
          <w:szCs w:val="22"/>
        </w:rPr>
        <w:br/>
        <w:t>“White or black?” pencil poised, without looking up.</w:t>
      </w:r>
      <w:r>
        <w:rPr>
          <w:rFonts w:ascii="Cambria" w:hAnsi="Cambria"/>
          <w:color w:val="333333"/>
          <w:sz w:val="22"/>
          <w:szCs w:val="22"/>
        </w:rPr>
        <w:br/>
        <w:t>My father wouldn’t pass, but he might</w:t>
      </w:r>
      <w:r>
        <w:rPr>
          <w:rFonts w:ascii="Cambria" w:hAnsi="Cambria"/>
          <w:color w:val="333333"/>
          <w:sz w:val="22"/>
          <w:szCs w:val="22"/>
        </w:rPr>
        <w:br/>
        <w:t>use silence to trap a devil.</w:t>
      </w:r>
      <w:r>
        <w:rPr>
          <w:rFonts w:ascii="Cambria" w:hAnsi="Cambria"/>
          <w:color w:val="333333"/>
          <w:sz w:val="22"/>
          <w:szCs w:val="22"/>
        </w:rPr>
        <w:br/>
        <w:t>When he didn’t speak, the man</w:t>
      </w:r>
      <w:r>
        <w:rPr>
          <w:rFonts w:ascii="Cambria" w:hAnsi="Cambria"/>
          <w:color w:val="333333"/>
          <w:sz w:val="22"/>
          <w:szCs w:val="22"/>
        </w:rPr>
        <w:br/>
        <w:t>would look up at my father’s face.</w:t>
      </w:r>
      <w:r>
        <w:rPr>
          <w:rFonts w:ascii="Cambria" w:hAnsi="Cambria"/>
          <w:color w:val="333333"/>
          <w:sz w:val="22"/>
          <w:szCs w:val="22"/>
        </w:rPr>
        <w:br/>
        <w:t>“What did he write?”</w:t>
      </w:r>
      <w:r>
        <w:rPr>
          <w:rFonts w:ascii="Cambria" w:hAnsi="Cambria"/>
          <w:color w:val="333333"/>
          <w:sz w:val="22"/>
          <w:szCs w:val="22"/>
        </w:rPr>
        <w:br/>
        <w:t>my father quizzed me.</w:t>
      </w:r>
    </w:p>
    <w:p w14:paraId="2604E5B9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textAlignment w:val="baseline"/>
        <w:rPr>
          <w:rFonts w:ascii="Cambria" w:hAnsi="Cambria"/>
          <w:color w:val="666666"/>
          <w:sz w:val="22"/>
          <w:szCs w:val="22"/>
        </w:rPr>
      </w:pPr>
      <w:r>
        <w:rPr>
          <w:rFonts w:ascii="Cambria" w:hAnsi="Cambria"/>
          <w:color w:val="666666"/>
          <w:sz w:val="22"/>
          <w:szCs w:val="22"/>
        </w:rPr>
        <w:t>“Passing” is from </w:t>
      </w:r>
      <w:r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Tender</w:t>
      </w:r>
      <w:r>
        <w:rPr>
          <w:rFonts w:ascii="Cambria" w:hAnsi="Cambria"/>
          <w:color w:val="666666"/>
          <w:sz w:val="22"/>
          <w:szCs w:val="22"/>
        </w:rPr>
        <w:t>, by Toi Derricotte, © 1997</w:t>
      </w:r>
    </w:p>
    <w:p w14:paraId="24EDAE65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4D481768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61B6CBE4" w14:textId="77777777" w:rsidR="00D92E0D" w:rsidRDefault="00D92E0D" w:rsidP="00D92E0D">
      <w:pPr>
        <w:pStyle w:val="Heading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Prayer</w:t>
      </w:r>
    </w:p>
    <w:p w14:paraId="3CB8E53C" w14:textId="77777777" w:rsidR="00D92E0D" w:rsidRDefault="00D92E0D" w:rsidP="00D92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ambria" w:hAnsi="Cambria"/>
          <w:color w:val="333333"/>
          <w:sz w:val="22"/>
        </w:rPr>
      </w:pPr>
      <w:r>
        <w:rPr>
          <w:rFonts w:ascii="Cambria" w:hAnsi="Cambria"/>
          <w:color w:val="333333"/>
          <w:sz w:val="22"/>
        </w:rPr>
        <w:t>By </w:t>
      </w:r>
      <w:proofErr w:type="spellStart"/>
      <w:r>
        <w:rPr>
          <w:rFonts w:ascii="Cambria" w:hAnsi="Cambria"/>
          <w:color w:val="333333"/>
          <w:sz w:val="22"/>
        </w:rPr>
        <w:fldChar w:fldCharType="begin"/>
      </w:r>
      <w:r>
        <w:rPr>
          <w:rFonts w:ascii="Cambria" w:hAnsi="Cambria"/>
          <w:color w:val="333333"/>
          <w:sz w:val="22"/>
        </w:rPr>
        <w:instrText xml:space="preserve"> HYPERLINK "http://www.poetryoutloud.org/poems-and-performance/poets/detail/jorie-graham" </w:instrText>
      </w:r>
      <w:r>
        <w:rPr>
          <w:rFonts w:ascii="Cambria" w:hAnsi="Cambria"/>
          <w:color w:val="333333"/>
          <w:sz w:val="22"/>
        </w:rPr>
        <w:fldChar w:fldCharType="separate"/>
      </w:r>
      <w:r>
        <w:rPr>
          <w:rStyle w:val="Hyperlink"/>
          <w:rFonts w:ascii="Cambria" w:hAnsi="Cambria"/>
          <w:color w:val="0A50A1"/>
          <w:sz w:val="22"/>
          <w:bdr w:val="none" w:sz="0" w:space="0" w:color="auto" w:frame="1"/>
        </w:rPr>
        <w:t>Jorie</w:t>
      </w:r>
      <w:proofErr w:type="spellEnd"/>
      <w:r>
        <w:rPr>
          <w:rStyle w:val="Hyperlink"/>
          <w:rFonts w:ascii="Cambria" w:hAnsi="Cambria"/>
          <w:color w:val="0A50A1"/>
          <w:sz w:val="22"/>
          <w:bdr w:val="none" w:sz="0" w:space="0" w:color="auto" w:frame="1"/>
        </w:rPr>
        <w:t xml:space="preserve"> Graham</w:t>
      </w:r>
      <w:r>
        <w:rPr>
          <w:rFonts w:ascii="Cambria" w:hAnsi="Cambria"/>
          <w:color w:val="333333"/>
          <w:sz w:val="22"/>
        </w:rPr>
        <w:fldChar w:fldCharType="end"/>
      </w:r>
    </w:p>
    <w:p w14:paraId="1C3F0EDC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Over a dock railing, I watch the minnows, thousands, swirl   </w:t>
      </w:r>
      <w:r>
        <w:rPr>
          <w:rFonts w:ascii="Cambria" w:hAnsi="Cambria"/>
          <w:color w:val="333333"/>
          <w:sz w:val="22"/>
          <w:szCs w:val="22"/>
        </w:rPr>
        <w:br/>
        <w:t>themselves, each a minuscule muscle, but also, without the   </w:t>
      </w:r>
      <w:r>
        <w:rPr>
          <w:rFonts w:ascii="Cambria" w:hAnsi="Cambria"/>
          <w:color w:val="333333"/>
          <w:sz w:val="22"/>
          <w:szCs w:val="22"/>
        </w:rPr>
        <w:br/>
        <w:t>way to </w:t>
      </w:r>
      <w:r>
        <w:rPr>
          <w:rStyle w:val="Emphasis"/>
          <w:rFonts w:ascii="Cambria" w:hAnsi="Cambria"/>
          <w:color w:val="333333"/>
          <w:sz w:val="22"/>
          <w:szCs w:val="22"/>
          <w:bdr w:val="none" w:sz="0" w:space="0" w:color="auto" w:frame="1"/>
        </w:rPr>
        <w:t>create </w:t>
      </w:r>
      <w:r>
        <w:rPr>
          <w:rFonts w:ascii="Cambria" w:hAnsi="Cambria"/>
          <w:color w:val="333333"/>
          <w:sz w:val="22"/>
          <w:szCs w:val="22"/>
        </w:rPr>
        <w:t>current, making of their unison (turning, re-</w:t>
      </w:r>
      <w:r>
        <w:rPr>
          <w:rFonts w:ascii="Cambria" w:hAnsi="Cambria"/>
          <w:color w:val="333333"/>
          <w:sz w:val="22"/>
          <w:szCs w:val="22"/>
        </w:rPr>
        <w:br/>
        <w:t xml:space="preserve">                                                                      </w:t>
      </w:r>
      <w:proofErr w:type="spellStart"/>
      <w:r>
        <w:rPr>
          <w:rFonts w:ascii="Cambria" w:hAnsi="Cambria"/>
          <w:color w:val="333333"/>
          <w:sz w:val="22"/>
          <w:szCs w:val="22"/>
        </w:rPr>
        <w:t>infolding</w:t>
      </w:r>
      <w:proofErr w:type="spellEnd"/>
      <w:r>
        <w:rPr>
          <w:rFonts w:ascii="Cambria" w:hAnsi="Cambria"/>
          <w:color w:val="333333"/>
          <w:sz w:val="22"/>
          <w:szCs w:val="22"/>
        </w:rPr>
        <w:t>,</w:t>
      </w:r>
      <w:r>
        <w:rPr>
          <w:rFonts w:ascii="Cambria" w:hAnsi="Cambria"/>
          <w:color w:val="333333"/>
          <w:sz w:val="22"/>
          <w:szCs w:val="22"/>
        </w:rPr>
        <w:br/>
        <w:t>entering and exiting their own unison in unison) making of themselves a   </w:t>
      </w:r>
      <w:r>
        <w:rPr>
          <w:rFonts w:ascii="Cambria" w:hAnsi="Cambria"/>
          <w:color w:val="333333"/>
          <w:sz w:val="22"/>
          <w:szCs w:val="22"/>
        </w:rPr>
        <w:br/>
        <w:t>visual current, one that cannot freight or sway by   </w:t>
      </w:r>
      <w:r>
        <w:rPr>
          <w:rFonts w:ascii="Cambria" w:hAnsi="Cambria"/>
          <w:color w:val="333333"/>
          <w:sz w:val="22"/>
          <w:szCs w:val="22"/>
        </w:rPr>
        <w:br/>
        <w:t xml:space="preserve">minutest fractions the water’s downdrafts and </w:t>
      </w:r>
      <w:proofErr w:type="spellStart"/>
      <w:r>
        <w:rPr>
          <w:rFonts w:ascii="Cambria" w:hAnsi="Cambria"/>
          <w:color w:val="333333"/>
          <w:sz w:val="22"/>
          <w:szCs w:val="22"/>
        </w:rPr>
        <w:t>upswirls</w:t>
      </w:r>
      <w:proofErr w:type="spellEnd"/>
      <w:r>
        <w:rPr>
          <w:rFonts w:ascii="Cambria" w:hAnsi="Cambria"/>
          <w:color w:val="333333"/>
          <w:sz w:val="22"/>
          <w:szCs w:val="22"/>
        </w:rPr>
        <w:t>, the   </w:t>
      </w:r>
      <w:r>
        <w:rPr>
          <w:rFonts w:ascii="Cambria" w:hAnsi="Cambria"/>
          <w:color w:val="333333"/>
          <w:sz w:val="22"/>
          <w:szCs w:val="22"/>
        </w:rPr>
        <w:br/>
        <w:t>dockside cycles of finally-arriving boat-wakes, there where   </w:t>
      </w:r>
      <w:r>
        <w:rPr>
          <w:rFonts w:ascii="Cambria" w:hAnsi="Cambria"/>
          <w:color w:val="333333"/>
          <w:sz w:val="22"/>
          <w:szCs w:val="22"/>
        </w:rPr>
        <w:br/>
      </w:r>
      <w:r>
        <w:rPr>
          <w:rFonts w:ascii="Cambria" w:hAnsi="Cambria"/>
          <w:color w:val="333333"/>
          <w:sz w:val="22"/>
          <w:szCs w:val="22"/>
        </w:rPr>
        <w:lastRenderedPageBreak/>
        <w:t>they hit deeper resistance, water that seems to burst into   </w:t>
      </w:r>
      <w:r>
        <w:rPr>
          <w:rFonts w:ascii="Cambria" w:hAnsi="Cambria"/>
          <w:color w:val="333333"/>
          <w:sz w:val="22"/>
          <w:szCs w:val="22"/>
        </w:rPr>
        <w:br/>
        <w:t>itself (it has those layers), a real current though mostly   </w:t>
      </w:r>
      <w:r>
        <w:rPr>
          <w:rFonts w:ascii="Cambria" w:hAnsi="Cambria"/>
          <w:color w:val="333333"/>
          <w:sz w:val="22"/>
          <w:szCs w:val="22"/>
        </w:rPr>
        <w:br/>
        <w:t>invisible sending into the visible (minnows) arrowing</w:t>
      </w:r>
      <w:r>
        <w:rPr>
          <w:rFonts w:ascii="Cambria" w:hAnsi="Cambria"/>
          <w:color w:val="333333"/>
          <w:sz w:val="22"/>
          <w:szCs w:val="22"/>
        </w:rPr>
        <w:br/>
        <w:t>                                    motion that forces change—</w:t>
      </w:r>
      <w:r>
        <w:rPr>
          <w:rFonts w:ascii="Cambria" w:hAnsi="Cambria"/>
          <w:color w:val="333333"/>
          <w:sz w:val="22"/>
          <w:szCs w:val="22"/>
        </w:rPr>
        <w:br/>
        <w:t>this is freedom. This is the force of faith. Nobody gets   </w:t>
      </w:r>
      <w:r>
        <w:rPr>
          <w:rFonts w:ascii="Cambria" w:hAnsi="Cambria"/>
          <w:color w:val="333333"/>
          <w:sz w:val="22"/>
          <w:szCs w:val="22"/>
        </w:rPr>
        <w:br/>
        <w:t>what they want. Never again are you the same. The longing</w:t>
      </w:r>
      <w:r>
        <w:rPr>
          <w:rFonts w:ascii="Cambria" w:hAnsi="Cambria"/>
          <w:color w:val="333333"/>
          <w:sz w:val="22"/>
          <w:szCs w:val="22"/>
        </w:rPr>
        <w:br/>
        <w:t>is to be pure. What you get is to be changed. More and more by</w:t>
      </w:r>
      <w:r>
        <w:rPr>
          <w:rFonts w:ascii="Cambria" w:hAnsi="Cambria"/>
          <w:color w:val="333333"/>
          <w:sz w:val="22"/>
          <w:szCs w:val="22"/>
        </w:rPr>
        <w:br/>
        <w:t xml:space="preserve">each glistening minute, through which infinity threads </w:t>
      </w:r>
      <w:proofErr w:type="gramStart"/>
      <w:r>
        <w:rPr>
          <w:rFonts w:ascii="Cambria" w:hAnsi="Cambria"/>
          <w:color w:val="333333"/>
          <w:sz w:val="22"/>
          <w:szCs w:val="22"/>
        </w:rPr>
        <w:t>itself,   </w:t>
      </w:r>
      <w:proofErr w:type="gramEnd"/>
      <w:r>
        <w:rPr>
          <w:rFonts w:ascii="Cambria" w:hAnsi="Cambria"/>
          <w:color w:val="333333"/>
          <w:sz w:val="22"/>
          <w:szCs w:val="22"/>
        </w:rPr>
        <w:br/>
        <w:t>also oblivion, of course, the aftershocks of something   </w:t>
      </w:r>
      <w:r>
        <w:rPr>
          <w:rFonts w:ascii="Cambria" w:hAnsi="Cambria"/>
          <w:color w:val="333333"/>
          <w:sz w:val="22"/>
          <w:szCs w:val="22"/>
        </w:rPr>
        <w:br/>
        <w:t>at sea. Here, hands full of sand, letting it sift through   </w:t>
      </w:r>
      <w:r>
        <w:rPr>
          <w:rFonts w:ascii="Cambria" w:hAnsi="Cambria"/>
          <w:color w:val="333333"/>
          <w:sz w:val="22"/>
          <w:szCs w:val="22"/>
        </w:rPr>
        <w:br/>
        <w:t>in the wind, I look in and say take this, this is   </w:t>
      </w:r>
      <w:r>
        <w:rPr>
          <w:rFonts w:ascii="Cambria" w:hAnsi="Cambria"/>
          <w:color w:val="333333"/>
          <w:sz w:val="22"/>
          <w:szCs w:val="22"/>
        </w:rPr>
        <w:br/>
        <w:t>what I have saved, take this, hurry. And if I listen   </w:t>
      </w:r>
      <w:r>
        <w:rPr>
          <w:rFonts w:ascii="Cambria" w:hAnsi="Cambria"/>
          <w:color w:val="333333"/>
          <w:sz w:val="22"/>
          <w:szCs w:val="22"/>
        </w:rPr>
        <w:br/>
        <w:t>now? Listen, I was not saying anything. It was only   </w:t>
      </w:r>
      <w:r>
        <w:rPr>
          <w:rFonts w:ascii="Cambria" w:hAnsi="Cambria"/>
          <w:color w:val="333333"/>
          <w:sz w:val="22"/>
          <w:szCs w:val="22"/>
        </w:rPr>
        <w:br/>
        <w:t>something I did. I could not choose words. I am free to go.   </w:t>
      </w:r>
      <w:r>
        <w:rPr>
          <w:rFonts w:ascii="Cambria" w:hAnsi="Cambria"/>
          <w:color w:val="333333"/>
          <w:sz w:val="22"/>
          <w:szCs w:val="22"/>
        </w:rPr>
        <w:br/>
        <w:t>I cannot of course come back. Not to this. Never.   </w:t>
      </w:r>
      <w:r>
        <w:rPr>
          <w:rFonts w:ascii="Cambria" w:hAnsi="Cambria"/>
          <w:color w:val="333333"/>
          <w:sz w:val="22"/>
          <w:szCs w:val="22"/>
        </w:rPr>
        <w:br/>
        <w:t>It is a ghost posed on my lips. Here: never.</w:t>
      </w:r>
    </w:p>
    <w:p w14:paraId="3A29BC27" w14:textId="77777777" w:rsidR="00D92E0D" w:rsidRDefault="00D92E0D" w:rsidP="00D92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ambria" w:hAnsi="Cambria"/>
          <w:color w:val="333333"/>
          <w:sz w:val="22"/>
        </w:rPr>
      </w:pPr>
      <w:r>
        <w:rPr>
          <w:rFonts w:ascii="Cambria" w:hAnsi="Cambria"/>
          <w:color w:val="333333"/>
          <w:sz w:val="22"/>
        </w:rPr>
        <w:t>Notes:</w:t>
      </w:r>
    </w:p>
    <w:p w14:paraId="6E2400C7" w14:textId="77777777" w:rsidR="00D92E0D" w:rsidRDefault="00D92E0D" w:rsidP="00D9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PRAYER (“minnows”) was written as a turn-of-the-millennium poem for the New York Times Op-Ed page, and was originally dated 12.31.00</w:t>
      </w:r>
    </w:p>
    <w:p w14:paraId="763EBF9C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14:paraId="6049C479" w14:textId="77777777" w:rsidR="00D92E0D" w:rsidRDefault="00D92E0D" w:rsidP="00D92E0D">
      <w:pPr>
        <w:pStyle w:val="bodytxt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proofErr w:type="spellStart"/>
      <w:r>
        <w:rPr>
          <w:rFonts w:ascii="Cambria" w:hAnsi="Cambria"/>
          <w:color w:val="666666"/>
          <w:sz w:val="22"/>
          <w:szCs w:val="22"/>
        </w:rPr>
        <w:t>Jorie</w:t>
      </w:r>
      <w:proofErr w:type="spellEnd"/>
      <w:r>
        <w:rPr>
          <w:rFonts w:ascii="Cambria" w:hAnsi="Cambria"/>
          <w:color w:val="666666"/>
          <w:sz w:val="22"/>
          <w:szCs w:val="22"/>
        </w:rPr>
        <w:t xml:space="preserve"> Graham, “Prayer” from </w:t>
      </w:r>
      <w:r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Never.</w:t>
      </w:r>
      <w:r>
        <w:rPr>
          <w:rFonts w:ascii="Cambria" w:hAnsi="Cambria"/>
          <w:color w:val="666666"/>
          <w:sz w:val="22"/>
          <w:szCs w:val="22"/>
        </w:rPr>
        <w:t xml:space="preserve"> Copyright © 2002 by </w:t>
      </w:r>
      <w:proofErr w:type="spellStart"/>
      <w:r>
        <w:rPr>
          <w:rFonts w:ascii="Cambria" w:hAnsi="Cambria"/>
          <w:color w:val="666666"/>
          <w:sz w:val="22"/>
          <w:szCs w:val="22"/>
        </w:rPr>
        <w:t>Jorie</w:t>
      </w:r>
      <w:proofErr w:type="spellEnd"/>
      <w:r>
        <w:rPr>
          <w:rFonts w:ascii="Cambria" w:hAnsi="Cambria"/>
          <w:color w:val="666666"/>
          <w:sz w:val="22"/>
          <w:szCs w:val="22"/>
        </w:rPr>
        <w:t xml:space="preserve"> Graham</w:t>
      </w:r>
    </w:p>
    <w:p w14:paraId="02F84600" w14:textId="77777777" w:rsidR="00822CDF" w:rsidRDefault="00822CDF"/>
    <w:sectPr w:rsidR="0082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0D"/>
    <w:rsid w:val="004D29E4"/>
    <w:rsid w:val="00733D0C"/>
    <w:rsid w:val="00822CDF"/>
    <w:rsid w:val="00D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C41D"/>
  <w15:chartTrackingRefBased/>
  <w15:docId w15:val="{F6C3884A-20A9-4659-BA9F-F309576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D"/>
    <w:pPr>
      <w:spacing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2E0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E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92E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E0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2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odytxt3">
    <w:name w:val="bodytxt_3"/>
    <w:basedOn w:val="Normal"/>
    <w:uiPriority w:val="99"/>
    <w:semiHidden/>
    <w:rsid w:val="00D92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-txt">
    <w:name w:val="c-txt"/>
    <w:basedOn w:val="DefaultParagraphFont"/>
    <w:rsid w:val="00D92E0D"/>
  </w:style>
  <w:style w:type="character" w:styleId="Emphasis">
    <w:name w:val="Emphasis"/>
    <w:basedOn w:val="DefaultParagraphFont"/>
    <w:uiPriority w:val="20"/>
    <w:qFormat/>
    <w:rsid w:val="00D92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outloud.org/poems-and-performance/poets/detail/toi-derrico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etryoutloud.org/poems-and-performance/poets/detail/robert-fr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outloud.org/poems-and-performance/poets/detail/natalie-diaz" TargetMode="External"/><Relationship Id="rId5" Type="http://schemas.openxmlformats.org/officeDocument/2006/relationships/hyperlink" Target="https://www.poets.org/poetsorg/poem/evergreen-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etryfoundation.org/poets/sandra-li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dcterms:created xsi:type="dcterms:W3CDTF">2022-02-20T12:17:00Z</dcterms:created>
  <dcterms:modified xsi:type="dcterms:W3CDTF">2022-02-20T12:17:00Z</dcterms:modified>
</cp:coreProperties>
</file>