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FB" w:rsidRDefault="00904B51">
      <w:r>
        <w:t>Anderson/ENGL 326</w:t>
      </w:r>
      <w:r>
        <w:tab/>
      </w:r>
      <w:r>
        <w:tab/>
      </w:r>
      <w:r>
        <w:tab/>
      </w:r>
      <w:r>
        <w:tab/>
      </w:r>
      <w:r w:rsidRPr="0004181B">
        <w:rPr>
          <w:b/>
        </w:rPr>
        <w:t>Mid-term Project</w:t>
      </w:r>
    </w:p>
    <w:p w:rsidR="00904B51" w:rsidRDefault="00904B51"/>
    <w:p w:rsidR="00904B51" w:rsidRDefault="00904B51">
      <w:r>
        <w:t xml:space="preserve">Due: By </w:t>
      </w:r>
      <w:r w:rsidR="00EF0EC0">
        <w:t>Oc</w:t>
      </w:r>
      <w:r w:rsidR="00F92BA1">
        <w:t>to</w:t>
      </w:r>
      <w:r w:rsidR="00EF0EC0">
        <w:t>ber</w:t>
      </w:r>
      <w:r w:rsidR="0004181B">
        <w:t xml:space="preserve"> 30, 2017</w:t>
      </w:r>
      <w:r w:rsidR="00F92BA1">
        <w:t xml:space="preserve"> (you may hand this in to me, send it via email, or drop it off at my office)</w:t>
      </w:r>
    </w:p>
    <w:p w:rsidR="00904B51" w:rsidRDefault="00904B51"/>
    <w:p w:rsidR="00904B51" w:rsidRDefault="00F92BA1">
      <w:r>
        <w:t>You must answer number 1 and two, then choose three other questions from numbers 3-</w:t>
      </w:r>
      <w:r w:rsidR="00295114">
        <w:t>7</w:t>
      </w:r>
      <w:r w:rsidR="00904B51">
        <w:t xml:space="preserve">. Your answers should be </w:t>
      </w:r>
      <w:r w:rsidR="00904B51" w:rsidRPr="00F92BA1">
        <w:rPr>
          <w:b/>
        </w:rPr>
        <w:t>2-3 double-spaced pages</w:t>
      </w:r>
      <w:r w:rsidR="002B0208" w:rsidRPr="00F92BA1">
        <w:rPr>
          <w:b/>
        </w:rPr>
        <w:t xml:space="preserve"> for each</w:t>
      </w:r>
      <w:r w:rsidR="00904B51">
        <w:t>. You must use readings from class</w:t>
      </w:r>
      <w:r w:rsidR="0004181B">
        <w:t xml:space="preserve"> or from the additional readings list</w:t>
      </w:r>
      <w:r w:rsidR="00904B51">
        <w:t xml:space="preserve"> and cite them.</w:t>
      </w:r>
    </w:p>
    <w:p w:rsidR="00904B51" w:rsidRDefault="00904B51"/>
    <w:p w:rsidR="00F92BA1" w:rsidRDefault="00F92BA1">
      <w:r>
        <w:t xml:space="preserve">Required: </w:t>
      </w:r>
    </w:p>
    <w:p w:rsidR="00F92BA1" w:rsidRDefault="00F92BA1"/>
    <w:p w:rsidR="00904B51" w:rsidRDefault="00904B51" w:rsidP="00904B51">
      <w:pPr>
        <w:pStyle w:val="ListParagraph"/>
        <w:numPr>
          <w:ilvl w:val="0"/>
          <w:numId w:val="1"/>
        </w:numPr>
      </w:pPr>
      <w:r>
        <w:t xml:space="preserve">Using </w:t>
      </w:r>
      <w:r w:rsidR="00F92BA1">
        <w:t>3-4</w:t>
      </w:r>
      <w:r>
        <w:t xml:space="preserve"> readings to support your claims, discuss Native Americans and their relationships to land.</w:t>
      </w:r>
      <w:r w:rsidR="00F92BA1">
        <w:t xml:space="preserve"> Consider how a relationship to land differs from the concept of Native peoples being in tune with nature.</w:t>
      </w:r>
    </w:p>
    <w:p w:rsidR="00904B51" w:rsidRDefault="00904B51" w:rsidP="00904B51">
      <w:pPr>
        <w:pStyle w:val="ListParagraph"/>
      </w:pPr>
    </w:p>
    <w:p w:rsidR="00904B51" w:rsidRPr="00F92BA1" w:rsidRDefault="00904B51" w:rsidP="00904B51">
      <w:pPr>
        <w:pStyle w:val="ListParagraph"/>
        <w:numPr>
          <w:ilvl w:val="0"/>
          <w:numId w:val="1"/>
        </w:numPr>
      </w:pPr>
      <w:r>
        <w:rPr>
          <w:lang w:val="en"/>
        </w:rPr>
        <w:t xml:space="preserve">In “Rhetorical Sovereignty: What do Indians want from writing?,” Scott Richard Lyons’  answer is rhetorical sovereignty –“the inherent right and ability of peoples to determine their own communicative needs and desires in this pursuit, to decide for themselves the goals, modes, styles, and languages of public discourse” (449). </w:t>
      </w:r>
      <w:r w:rsidR="00D3214D">
        <w:rPr>
          <w:lang w:val="en"/>
        </w:rPr>
        <w:t>Using Lyons and at least</w:t>
      </w:r>
      <w:r w:rsidR="00F92BA1">
        <w:rPr>
          <w:lang w:val="en"/>
        </w:rPr>
        <w:t xml:space="preserve"> two</w:t>
      </w:r>
      <w:r w:rsidR="00D3214D">
        <w:rPr>
          <w:lang w:val="en"/>
        </w:rPr>
        <w:t xml:space="preserve"> other article</w:t>
      </w:r>
      <w:r w:rsidR="00F92BA1">
        <w:rPr>
          <w:lang w:val="en"/>
        </w:rPr>
        <w:t>s</w:t>
      </w:r>
      <w:r w:rsidR="0004181B">
        <w:rPr>
          <w:lang w:val="en"/>
        </w:rPr>
        <w:t xml:space="preserve"> discuss your understanding of</w:t>
      </w:r>
      <w:r w:rsidR="00D3214D">
        <w:rPr>
          <w:lang w:val="en"/>
        </w:rPr>
        <w:t xml:space="preserve"> sovereignty</w:t>
      </w:r>
      <w:r w:rsidR="0004181B">
        <w:rPr>
          <w:lang w:val="en"/>
        </w:rPr>
        <w:t xml:space="preserve"> and rhetorical sovereignty. Wh</w:t>
      </w:r>
      <w:r w:rsidR="00D3214D">
        <w:rPr>
          <w:lang w:val="en"/>
        </w:rPr>
        <w:t>y are these import concepts in Native American rhetorics?</w:t>
      </w:r>
    </w:p>
    <w:p w:rsidR="00F92BA1" w:rsidRDefault="00F92BA1" w:rsidP="00F92BA1">
      <w:pPr>
        <w:pStyle w:val="ListParagraph"/>
      </w:pPr>
    </w:p>
    <w:p w:rsidR="00F92BA1" w:rsidRPr="00D3214D" w:rsidRDefault="00F92BA1" w:rsidP="00F92BA1">
      <w:pPr>
        <w:pStyle w:val="ListParagraph"/>
      </w:pPr>
    </w:p>
    <w:p w:rsidR="00D3214D" w:rsidRDefault="00F92BA1" w:rsidP="00F92BA1">
      <w:r>
        <w:t>Choose three:</w:t>
      </w:r>
    </w:p>
    <w:p w:rsidR="00F92BA1" w:rsidRDefault="00F92BA1" w:rsidP="00F92BA1"/>
    <w:p w:rsidR="00D3214D" w:rsidRDefault="00D3214D" w:rsidP="00904B51">
      <w:pPr>
        <w:pStyle w:val="ListParagraph"/>
        <w:numPr>
          <w:ilvl w:val="0"/>
          <w:numId w:val="1"/>
        </w:numPr>
      </w:pPr>
      <w:r>
        <w:t xml:space="preserve">Using </w:t>
      </w:r>
      <w:r w:rsidR="00F92BA1">
        <w:t>3-4</w:t>
      </w:r>
      <w:r>
        <w:t xml:space="preserve"> readings, discuss your understanding of stories and storytelling f</w:t>
      </w:r>
      <w:r w:rsidR="00F92BA1">
        <w:t>rom</w:t>
      </w:r>
      <w:r>
        <w:t xml:space="preserve"> Native perspectives.</w:t>
      </w:r>
      <w:r w:rsidR="00F92BA1">
        <w:t xml:space="preserve"> </w:t>
      </w:r>
    </w:p>
    <w:p w:rsidR="00D3214D" w:rsidRDefault="00D3214D" w:rsidP="00D3214D">
      <w:pPr>
        <w:pStyle w:val="ListParagraph"/>
      </w:pPr>
    </w:p>
    <w:p w:rsidR="00D3214D" w:rsidRDefault="00D3214D" w:rsidP="00D3214D">
      <w:pPr>
        <w:pStyle w:val="ListParagraph"/>
        <w:numPr>
          <w:ilvl w:val="0"/>
          <w:numId w:val="1"/>
        </w:numPr>
      </w:pPr>
      <w:r>
        <w:t>We discussed the term survivance (</w:t>
      </w:r>
      <w:proofErr w:type="spellStart"/>
      <w:r>
        <w:t>survival+resistance</w:t>
      </w:r>
      <w:proofErr w:type="spellEnd"/>
      <w:r>
        <w:t xml:space="preserve">) as coined by Gerald </w:t>
      </w:r>
      <w:proofErr w:type="spellStart"/>
      <w:r>
        <w:t>Vizenor</w:t>
      </w:r>
      <w:proofErr w:type="spellEnd"/>
      <w:r>
        <w:t xml:space="preserve">. Using </w:t>
      </w:r>
      <w:r w:rsidR="00F92BA1">
        <w:t>3-4</w:t>
      </w:r>
      <w:r>
        <w:t xml:space="preserve"> readings, consider how survivance has been enacted by Native peoples.</w:t>
      </w:r>
    </w:p>
    <w:p w:rsidR="00D3214D" w:rsidRDefault="00D3214D" w:rsidP="00D3214D">
      <w:pPr>
        <w:pStyle w:val="ListParagraph"/>
      </w:pPr>
    </w:p>
    <w:p w:rsidR="00D3214D" w:rsidRDefault="00D3214D" w:rsidP="00D3214D">
      <w:pPr>
        <w:pStyle w:val="ListParagraph"/>
        <w:numPr>
          <w:ilvl w:val="0"/>
          <w:numId w:val="1"/>
        </w:numPr>
      </w:pPr>
      <w:r>
        <w:t xml:space="preserve">Using </w:t>
      </w:r>
      <w:r w:rsidR="00F92BA1">
        <w:t>3-4</w:t>
      </w:r>
      <w:r w:rsidR="00295114">
        <w:t xml:space="preserve"> </w:t>
      </w:r>
      <w:r>
        <w:t xml:space="preserve">readings, discuss how your perceptions of Native Americans has shifted or been enhanced. </w:t>
      </w:r>
      <w:r w:rsidR="00295114">
        <w:t>Consider how you have learned about Native peoples and what we have read, discussed, or witnessed. Why is it crucial to have a more enhanced awareness of Indigenous peoples and cultures?</w:t>
      </w:r>
    </w:p>
    <w:p w:rsidR="00F92BA1" w:rsidRDefault="00F92BA1" w:rsidP="00F92BA1">
      <w:pPr>
        <w:pStyle w:val="ListParagraph"/>
      </w:pPr>
    </w:p>
    <w:p w:rsidR="00F92BA1" w:rsidRDefault="00F92BA1" w:rsidP="00D3214D">
      <w:pPr>
        <w:pStyle w:val="ListParagraph"/>
        <w:numPr>
          <w:ilvl w:val="0"/>
          <w:numId w:val="1"/>
        </w:numPr>
      </w:pPr>
      <w:r>
        <w:t>Using 3-4 readings discuss how Native peoples have been viewed historically and how they are viewed today. Consider what policies were enacted, negotiations between Native peoples and their colonizers, and Native appropriations.</w:t>
      </w:r>
    </w:p>
    <w:p w:rsidR="00F92BA1" w:rsidRDefault="00F92BA1" w:rsidP="00F92BA1">
      <w:pPr>
        <w:pStyle w:val="ListParagraph"/>
      </w:pPr>
    </w:p>
    <w:p w:rsidR="00F92BA1" w:rsidRDefault="00F92BA1" w:rsidP="00D3214D">
      <w:pPr>
        <w:pStyle w:val="ListParagraph"/>
        <w:numPr>
          <w:ilvl w:val="0"/>
          <w:numId w:val="1"/>
        </w:numPr>
      </w:pPr>
      <w:r>
        <w:t>Using 3-4 readings discuss gender and gender roles among Native peoples. How might these roles differ among different Nations?</w:t>
      </w:r>
    </w:p>
    <w:p w:rsidR="00132155" w:rsidRDefault="00132155" w:rsidP="00132155">
      <w:pPr>
        <w:pStyle w:val="ListParagraph"/>
      </w:pPr>
    </w:p>
    <w:p w:rsidR="00132155" w:rsidRDefault="00132155" w:rsidP="00D3214D">
      <w:pPr>
        <w:pStyle w:val="ListParagraph"/>
        <w:numPr>
          <w:ilvl w:val="0"/>
          <w:numId w:val="1"/>
        </w:numPr>
      </w:pPr>
      <w:r>
        <w:t>Using 3-4 readings discuss the concepts of playing Indian and Native appropriation. What are the effects on understanding Indigenous peoples? What are the effects on Indigenous peoples themselves?</w:t>
      </w:r>
      <w:bookmarkStart w:id="0" w:name="_GoBack"/>
      <w:bookmarkEnd w:id="0"/>
    </w:p>
    <w:sectPr w:rsidR="0013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4CB"/>
    <w:multiLevelType w:val="hybridMultilevel"/>
    <w:tmpl w:val="9D3A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51"/>
    <w:rsid w:val="0004181B"/>
    <w:rsid w:val="00132155"/>
    <w:rsid w:val="00295114"/>
    <w:rsid w:val="002B0208"/>
    <w:rsid w:val="004F3CEB"/>
    <w:rsid w:val="00904B51"/>
    <w:rsid w:val="009D7D5C"/>
    <w:rsid w:val="00A516FB"/>
    <w:rsid w:val="00D3214D"/>
    <w:rsid w:val="00EF0EC0"/>
    <w:rsid w:val="00F9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84676-DA8A-4F98-9479-BCB5962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Joyce Rain Anderson</cp:lastModifiedBy>
  <cp:revision>3</cp:revision>
  <cp:lastPrinted>2015-02-17T17:07:00Z</cp:lastPrinted>
  <dcterms:created xsi:type="dcterms:W3CDTF">2017-10-08T10:37:00Z</dcterms:created>
  <dcterms:modified xsi:type="dcterms:W3CDTF">2017-10-08T10:40:00Z</dcterms:modified>
</cp:coreProperties>
</file>