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37F9" w14:textId="3249F3E4" w:rsidR="005A4A59" w:rsidRPr="002C2480" w:rsidRDefault="00211148" w:rsidP="00E13821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2C2480">
        <w:rPr>
          <w:rFonts w:ascii="Georgia" w:hAnsi="Georgia"/>
          <w:b/>
          <w:bCs/>
          <w:sz w:val="24"/>
          <w:szCs w:val="24"/>
        </w:rPr>
        <w:t xml:space="preserve"> </w:t>
      </w:r>
    </w:p>
    <w:p w14:paraId="73C3B57C" w14:textId="411108D2" w:rsidR="00211148" w:rsidRPr="002C2480" w:rsidRDefault="00211148" w:rsidP="00E13821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2C2480">
        <w:rPr>
          <w:rFonts w:ascii="Georgia" w:hAnsi="Georgia"/>
          <w:b/>
          <w:bCs/>
          <w:sz w:val="24"/>
          <w:szCs w:val="24"/>
        </w:rPr>
        <w:t xml:space="preserve">I </w:t>
      </w:r>
      <w:r w:rsidR="00EA6AAE" w:rsidRPr="002C2480">
        <w:rPr>
          <w:rFonts w:ascii="Georgia" w:hAnsi="Georgia"/>
          <w:b/>
          <w:bCs/>
          <w:sz w:val="24"/>
          <w:szCs w:val="24"/>
        </w:rPr>
        <w:t xml:space="preserve">humbly </w:t>
      </w:r>
      <w:r w:rsidRPr="002C2480">
        <w:rPr>
          <w:rFonts w:ascii="Georgia" w:hAnsi="Georgia"/>
          <w:b/>
          <w:bCs/>
          <w:sz w:val="24"/>
          <w:szCs w:val="24"/>
        </w:rPr>
        <w:t xml:space="preserve">ask us to acknowledge the </w:t>
      </w:r>
      <w:hyperlink r:id="rId4" w:history="1">
        <w:r w:rsidRPr="00D26034">
          <w:rPr>
            <w:rStyle w:val="Hyperlink"/>
            <w:rFonts w:ascii="Georgia" w:hAnsi="Georgia"/>
            <w:b/>
            <w:bCs/>
            <w:sz w:val="24"/>
            <w:szCs w:val="24"/>
          </w:rPr>
          <w:t>Wampanoag</w:t>
        </w:r>
      </w:hyperlink>
      <w:bookmarkStart w:id="0" w:name="_GoBack"/>
      <w:bookmarkEnd w:id="0"/>
      <w:r w:rsidRPr="002C2480">
        <w:rPr>
          <w:rFonts w:ascii="Georgia" w:hAnsi="Georgia"/>
          <w:b/>
          <w:bCs/>
          <w:sz w:val="24"/>
          <w:szCs w:val="24"/>
        </w:rPr>
        <w:t xml:space="preserve"> Peoples upon whose lands Bridgewater </w:t>
      </w:r>
      <w:r w:rsidR="0087401F">
        <w:rPr>
          <w:rFonts w:ascii="Georgia" w:hAnsi="Georgia"/>
          <w:b/>
          <w:bCs/>
          <w:sz w:val="24"/>
          <w:szCs w:val="24"/>
        </w:rPr>
        <w:t xml:space="preserve">State University </w:t>
      </w:r>
      <w:r w:rsidRPr="002C2480">
        <w:rPr>
          <w:rFonts w:ascii="Georgia" w:hAnsi="Georgia"/>
          <w:b/>
          <w:bCs/>
          <w:sz w:val="24"/>
          <w:szCs w:val="24"/>
        </w:rPr>
        <w:t xml:space="preserve">sits and to think about what that means </w:t>
      </w:r>
      <w:r w:rsidR="00A14CD0">
        <w:rPr>
          <w:rFonts w:ascii="Georgia" w:hAnsi="Georgia"/>
          <w:b/>
          <w:bCs/>
          <w:sz w:val="24"/>
          <w:szCs w:val="24"/>
        </w:rPr>
        <w:t>and what you know about this history and place</w:t>
      </w:r>
      <w:r w:rsidRPr="002C2480">
        <w:rPr>
          <w:rFonts w:ascii="Georgia" w:hAnsi="Georgia"/>
          <w:b/>
          <w:bCs/>
          <w:sz w:val="24"/>
          <w:szCs w:val="24"/>
        </w:rPr>
        <w:t xml:space="preserve">. </w:t>
      </w:r>
      <w:r w:rsidR="00B7401F">
        <w:rPr>
          <w:rFonts w:ascii="Georgia" w:hAnsi="Georgia"/>
          <w:b/>
          <w:bCs/>
          <w:sz w:val="24"/>
          <w:szCs w:val="24"/>
        </w:rPr>
        <w:t xml:space="preserve">The time has come to reckon with the history that we are a nation built by stolen bodies on stolen land. </w:t>
      </w:r>
      <w:r w:rsidRPr="002C2480">
        <w:rPr>
          <w:rFonts w:ascii="Georgia" w:hAnsi="Georgia"/>
          <w:b/>
          <w:bCs/>
          <w:sz w:val="24"/>
          <w:szCs w:val="24"/>
        </w:rPr>
        <w:t xml:space="preserve">Each </w:t>
      </w:r>
      <w:r w:rsidR="00A14CD0">
        <w:rPr>
          <w:rFonts w:ascii="Georgia" w:hAnsi="Georgia"/>
          <w:b/>
          <w:bCs/>
          <w:sz w:val="24"/>
          <w:szCs w:val="24"/>
        </w:rPr>
        <w:t xml:space="preserve">of you </w:t>
      </w:r>
      <w:r w:rsidRPr="002C2480">
        <w:rPr>
          <w:rFonts w:ascii="Georgia" w:hAnsi="Georgia"/>
          <w:b/>
          <w:bCs/>
          <w:sz w:val="24"/>
          <w:szCs w:val="24"/>
        </w:rPr>
        <w:t xml:space="preserve">participating today </w:t>
      </w:r>
      <w:r w:rsidR="00A14CD0">
        <w:rPr>
          <w:rFonts w:ascii="Georgia" w:hAnsi="Georgia"/>
          <w:b/>
          <w:bCs/>
          <w:sz w:val="24"/>
          <w:szCs w:val="24"/>
        </w:rPr>
        <w:t xml:space="preserve">is </w:t>
      </w:r>
      <w:r w:rsidRPr="002C2480">
        <w:rPr>
          <w:rFonts w:ascii="Georgia" w:hAnsi="Georgia"/>
          <w:b/>
          <w:bCs/>
          <w:sz w:val="24"/>
          <w:szCs w:val="24"/>
        </w:rPr>
        <w:t>living on Indigenous land</w:t>
      </w:r>
      <w:r w:rsidR="002A14C0" w:rsidRPr="002C2480">
        <w:rPr>
          <w:rFonts w:ascii="Georgia" w:hAnsi="Georgia"/>
          <w:b/>
          <w:bCs/>
          <w:sz w:val="24"/>
          <w:szCs w:val="24"/>
        </w:rPr>
        <w:t xml:space="preserve">: Wampanoag, Nipmuc, </w:t>
      </w:r>
      <w:proofErr w:type="spellStart"/>
      <w:r w:rsidR="002A14C0" w:rsidRPr="002C2480">
        <w:rPr>
          <w:rFonts w:ascii="Georgia" w:hAnsi="Georgia"/>
          <w:b/>
          <w:bCs/>
          <w:sz w:val="24"/>
          <w:szCs w:val="24"/>
        </w:rPr>
        <w:t>Massachusett</w:t>
      </w:r>
      <w:proofErr w:type="spellEnd"/>
      <w:r w:rsidR="002A14C0" w:rsidRPr="002C2480">
        <w:rPr>
          <w:rFonts w:ascii="Georgia" w:hAnsi="Georgia"/>
          <w:b/>
          <w:bCs/>
          <w:sz w:val="24"/>
          <w:szCs w:val="24"/>
        </w:rPr>
        <w:t xml:space="preserve">, </w:t>
      </w:r>
      <w:r w:rsidR="009B525B">
        <w:rPr>
          <w:rFonts w:ascii="Georgia" w:hAnsi="Georgia"/>
          <w:b/>
          <w:bCs/>
          <w:sz w:val="24"/>
          <w:szCs w:val="24"/>
        </w:rPr>
        <w:t xml:space="preserve">Pequot, </w:t>
      </w:r>
      <w:r w:rsidR="002A14C0" w:rsidRPr="002C2480">
        <w:rPr>
          <w:rFonts w:ascii="Georgia" w:hAnsi="Georgia"/>
          <w:b/>
          <w:bCs/>
          <w:sz w:val="24"/>
          <w:szCs w:val="24"/>
        </w:rPr>
        <w:t xml:space="preserve">Narragansett, </w:t>
      </w:r>
      <w:proofErr w:type="spellStart"/>
      <w:r w:rsidR="002A14C0" w:rsidRPr="002C2480">
        <w:rPr>
          <w:rFonts w:ascii="Georgia" w:hAnsi="Georgia"/>
          <w:b/>
          <w:bCs/>
          <w:sz w:val="24"/>
          <w:szCs w:val="24"/>
        </w:rPr>
        <w:t>Moheghan</w:t>
      </w:r>
      <w:proofErr w:type="spellEnd"/>
      <w:r w:rsidR="002A14C0" w:rsidRPr="002C2480">
        <w:rPr>
          <w:rFonts w:ascii="Georgia" w:hAnsi="Georgia"/>
          <w:b/>
          <w:bCs/>
          <w:sz w:val="24"/>
          <w:szCs w:val="24"/>
        </w:rPr>
        <w:t xml:space="preserve">, Abenaki, </w:t>
      </w:r>
      <w:r w:rsidR="00B7401F">
        <w:rPr>
          <w:rFonts w:ascii="Georgia" w:hAnsi="Georgia"/>
          <w:b/>
          <w:bCs/>
          <w:sz w:val="24"/>
          <w:szCs w:val="24"/>
        </w:rPr>
        <w:t xml:space="preserve">Passamaquoddy, Penobscot, and </w:t>
      </w:r>
      <w:proofErr w:type="spellStart"/>
      <w:r w:rsidR="002A14C0" w:rsidRPr="002C2480">
        <w:rPr>
          <w:rFonts w:ascii="Georgia" w:hAnsi="Georgia"/>
          <w:b/>
          <w:bCs/>
          <w:sz w:val="24"/>
          <w:szCs w:val="24"/>
        </w:rPr>
        <w:t>Migamaw</w:t>
      </w:r>
      <w:proofErr w:type="spellEnd"/>
      <w:r w:rsidR="002A14C0" w:rsidRPr="002C2480">
        <w:rPr>
          <w:rFonts w:ascii="Georgia" w:hAnsi="Georgia"/>
          <w:b/>
          <w:bCs/>
          <w:sz w:val="24"/>
          <w:szCs w:val="24"/>
        </w:rPr>
        <w:t xml:space="preserve"> to name a few</w:t>
      </w:r>
      <w:r w:rsidR="00B7401F">
        <w:rPr>
          <w:rFonts w:ascii="Georgia" w:hAnsi="Georgia"/>
          <w:b/>
          <w:bCs/>
          <w:sz w:val="24"/>
          <w:szCs w:val="24"/>
        </w:rPr>
        <w:t>.</w:t>
      </w:r>
      <w:r w:rsidR="002A14C0" w:rsidRPr="002C2480">
        <w:rPr>
          <w:rFonts w:ascii="Georgia" w:hAnsi="Georgia"/>
          <w:b/>
          <w:bCs/>
          <w:sz w:val="24"/>
          <w:szCs w:val="24"/>
        </w:rPr>
        <w:t xml:space="preserve"> </w:t>
      </w:r>
      <w:r w:rsidR="00B7401F">
        <w:rPr>
          <w:rFonts w:ascii="Georgia" w:hAnsi="Georgia"/>
          <w:b/>
          <w:bCs/>
          <w:sz w:val="24"/>
          <w:szCs w:val="24"/>
        </w:rPr>
        <w:t>W</w:t>
      </w:r>
      <w:r w:rsidR="00C83BCA">
        <w:rPr>
          <w:rFonts w:ascii="Georgia" w:hAnsi="Georgia"/>
          <w:b/>
          <w:bCs/>
          <w:sz w:val="24"/>
          <w:szCs w:val="24"/>
        </w:rPr>
        <w:t>herever you are</w:t>
      </w:r>
      <w:r w:rsidR="00B7401F">
        <w:rPr>
          <w:rFonts w:ascii="Georgia" w:hAnsi="Georgia"/>
          <w:b/>
          <w:bCs/>
          <w:sz w:val="24"/>
          <w:szCs w:val="24"/>
        </w:rPr>
        <w:t xml:space="preserve"> and wherever you go</w:t>
      </w:r>
      <w:r w:rsidR="00C83BCA">
        <w:rPr>
          <w:rFonts w:ascii="Georgia" w:hAnsi="Georgia"/>
          <w:b/>
          <w:bCs/>
          <w:sz w:val="24"/>
          <w:szCs w:val="24"/>
        </w:rPr>
        <w:t xml:space="preserve">, </w:t>
      </w:r>
      <w:r w:rsidR="0087401F">
        <w:rPr>
          <w:rFonts w:ascii="Georgia" w:hAnsi="Georgia"/>
          <w:b/>
          <w:bCs/>
          <w:sz w:val="24"/>
          <w:szCs w:val="24"/>
        </w:rPr>
        <w:t>it is your responsibility</w:t>
      </w:r>
      <w:r w:rsidRPr="002C2480">
        <w:rPr>
          <w:rFonts w:ascii="Georgia" w:hAnsi="Georgia"/>
          <w:b/>
          <w:bCs/>
          <w:sz w:val="24"/>
          <w:szCs w:val="24"/>
        </w:rPr>
        <w:t xml:space="preserve"> to find out whose lands you are on</w:t>
      </w:r>
      <w:r w:rsidR="00B7401F">
        <w:rPr>
          <w:rFonts w:ascii="Georgia" w:hAnsi="Georgia"/>
          <w:b/>
          <w:bCs/>
          <w:sz w:val="24"/>
          <w:szCs w:val="24"/>
        </w:rPr>
        <w:t xml:space="preserve"> and </w:t>
      </w:r>
      <w:r w:rsidR="0087401F">
        <w:rPr>
          <w:rFonts w:ascii="Georgia" w:hAnsi="Georgia"/>
          <w:b/>
          <w:bCs/>
          <w:sz w:val="24"/>
          <w:szCs w:val="24"/>
        </w:rPr>
        <w:t xml:space="preserve">to </w:t>
      </w:r>
      <w:r w:rsidR="00B7401F">
        <w:rPr>
          <w:rFonts w:ascii="Georgia" w:hAnsi="Georgia"/>
          <w:b/>
          <w:bCs/>
          <w:sz w:val="24"/>
          <w:szCs w:val="24"/>
        </w:rPr>
        <w:t>acknowledge that space and the people</w:t>
      </w:r>
      <w:r w:rsidRPr="002C2480">
        <w:rPr>
          <w:rFonts w:ascii="Georgia" w:hAnsi="Georgia"/>
          <w:b/>
          <w:bCs/>
          <w:sz w:val="24"/>
          <w:szCs w:val="24"/>
        </w:rPr>
        <w:t xml:space="preserve">. </w:t>
      </w:r>
      <w:r w:rsidR="0087401F">
        <w:rPr>
          <w:rFonts w:ascii="Georgia" w:hAnsi="Georgia"/>
          <w:b/>
          <w:bCs/>
          <w:sz w:val="24"/>
          <w:szCs w:val="24"/>
        </w:rPr>
        <w:t>All around</w:t>
      </w:r>
      <w:r w:rsidR="005A4A59" w:rsidRPr="002C2480">
        <w:rPr>
          <w:rFonts w:ascii="Georgia" w:hAnsi="Georgia"/>
          <w:b/>
          <w:bCs/>
          <w:sz w:val="24"/>
          <w:szCs w:val="24"/>
        </w:rPr>
        <w:t xml:space="preserve"> </w:t>
      </w:r>
      <w:r w:rsidR="0087401F">
        <w:rPr>
          <w:rFonts w:ascii="Georgia" w:hAnsi="Georgia"/>
          <w:b/>
          <w:bCs/>
          <w:sz w:val="24"/>
          <w:szCs w:val="24"/>
        </w:rPr>
        <w:t xml:space="preserve">these spaces </w:t>
      </w:r>
      <w:r w:rsidR="005A4A59" w:rsidRPr="002C2480">
        <w:rPr>
          <w:rFonts w:ascii="Georgia" w:hAnsi="Georgia"/>
          <w:b/>
          <w:bCs/>
          <w:sz w:val="24"/>
          <w:szCs w:val="24"/>
        </w:rPr>
        <w:t>you will find reminders</w:t>
      </w:r>
      <w:r w:rsidR="0087401F">
        <w:rPr>
          <w:rFonts w:ascii="Georgia" w:hAnsi="Georgia"/>
          <w:b/>
          <w:bCs/>
          <w:sz w:val="24"/>
          <w:szCs w:val="24"/>
        </w:rPr>
        <w:t>:</w:t>
      </w:r>
      <w:r w:rsidR="005A4A59" w:rsidRPr="002C2480">
        <w:rPr>
          <w:rFonts w:ascii="Georgia" w:hAnsi="Georgia"/>
          <w:b/>
          <w:bCs/>
          <w:sz w:val="24"/>
          <w:szCs w:val="24"/>
        </w:rPr>
        <w:t xml:space="preserve"> the names of rivers</w:t>
      </w:r>
      <w:r w:rsidR="0087401F">
        <w:rPr>
          <w:rFonts w:ascii="Georgia" w:hAnsi="Georgia"/>
          <w:b/>
          <w:bCs/>
          <w:sz w:val="24"/>
          <w:szCs w:val="24"/>
        </w:rPr>
        <w:t xml:space="preserve">, </w:t>
      </w:r>
      <w:r w:rsidR="005A4A59" w:rsidRPr="002C2480">
        <w:rPr>
          <w:rFonts w:ascii="Georgia" w:hAnsi="Georgia"/>
          <w:b/>
          <w:bCs/>
          <w:sz w:val="24"/>
          <w:szCs w:val="24"/>
        </w:rPr>
        <w:t>streets</w:t>
      </w:r>
      <w:r w:rsidR="0087401F">
        <w:rPr>
          <w:rFonts w:ascii="Georgia" w:hAnsi="Georgia"/>
          <w:b/>
          <w:bCs/>
          <w:sz w:val="24"/>
          <w:szCs w:val="24"/>
        </w:rPr>
        <w:t>, trails</w:t>
      </w:r>
      <w:r w:rsidR="005A4A59" w:rsidRPr="002C2480">
        <w:rPr>
          <w:rFonts w:ascii="Georgia" w:hAnsi="Georgia"/>
          <w:b/>
          <w:bCs/>
          <w:sz w:val="24"/>
          <w:szCs w:val="24"/>
        </w:rPr>
        <w:t xml:space="preserve"> or appropriated fo</w:t>
      </w:r>
      <w:r w:rsidR="00C83BCA">
        <w:rPr>
          <w:rFonts w:ascii="Georgia" w:hAnsi="Georgia"/>
          <w:b/>
          <w:bCs/>
          <w:sz w:val="24"/>
          <w:szCs w:val="24"/>
        </w:rPr>
        <w:t>r</w:t>
      </w:r>
      <w:r w:rsidR="005A4A59" w:rsidRPr="002C2480">
        <w:rPr>
          <w:rFonts w:ascii="Georgia" w:hAnsi="Georgia"/>
          <w:b/>
          <w:bCs/>
          <w:sz w:val="24"/>
          <w:szCs w:val="24"/>
        </w:rPr>
        <w:t xml:space="preserve"> </w:t>
      </w:r>
      <w:r w:rsidR="00B7401F">
        <w:rPr>
          <w:rFonts w:ascii="Georgia" w:hAnsi="Georgia"/>
          <w:b/>
          <w:bCs/>
          <w:sz w:val="24"/>
          <w:szCs w:val="24"/>
        </w:rPr>
        <w:t xml:space="preserve">arenas, school names, restaurants, </w:t>
      </w:r>
      <w:r w:rsidR="0087401F">
        <w:rPr>
          <w:rFonts w:ascii="Georgia" w:hAnsi="Georgia"/>
          <w:b/>
          <w:bCs/>
          <w:sz w:val="24"/>
          <w:szCs w:val="24"/>
        </w:rPr>
        <w:t>businesses, or institutions</w:t>
      </w:r>
      <w:r w:rsidR="002C2480">
        <w:rPr>
          <w:rFonts w:ascii="Georgia" w:hAnsi="Georgia"/>
          <w:b/>
          <w:bCs/>
          <w:sz w:val="24"/>
          <w:szCs w:val="24"/>
        </w:rPr>
        <w:t xml:space="preserve">; </w:t>
      </w:r>
      <w:r w:rsidR="0087401F">
        <w:rPr>
          <w:rFonts w:ascii="Georgia" w:hAnsi="Georgia"/>
          <w:b/>
          <w:bCs/>
          <w:sz w:val="24"/>
          <w:szCs w:val="24"/>
        </w:rPr>
        <w:t xml:space="preserve">as current occupiers </w:t>
      </w:r>
      <w:r w:rsidR="002C2480">
        <w:rPr>
          <w:rFonts w:ascii="Georgia" w:hAnsi="Georgia"/>
          <w:b/>
          <w:bCs/>
          <w:sz w:val="24"/>
          <w:szCs w:val="24"/>
        </w:rPr>
        <w:t>th</w:t>
      </w:r>
      <w:r w:rsidR="00B7401F">
        <w:rPr>
          <w:rFonts w:ascii="Georgia" w:hAnsi="Georgia"/>
          <w:b/>
          <w:bCs/>
          <w:sz w:val="24"/>
          <w:szCs w:val="24"/>
        </w:rPr>
        <w:t>is</w:t>
      </w:r>
      <w:r w:rsidR="002C2480">
        <w:rPr>
          <w:rFonts w:ascii="Georgia" w:hAnsi="Georgia"/>
          <w:b/>
          <w:bCs/>
          <w:sz w:val="24"/>
          <w:szCs w:val="24"/>
        </w:rPr>
        <w:t xml:space="preserve"> is an invitation for you to find out what these place names mean in </w:t>
      </w:r>
      <w:hyperlink r:id="rId5" w:history="1">
        <w:r w:rsidR="002C2480" w:rsidRPr="00D84225">
          <w:rPr>
            <w:rStyle w:val="Hyperlink"/>
            <w:rFonts w:ascii="Georgia" w:hAnsi="Georgia"/>
            <w:b/>
            <w:bCs/>
            <w:sz w:val="24"/>
            <w:szCs w:val="24"/>
          </w:rPr>
          <w:t>Indigenous languages</w:t>
        </w:r>
      </w:hyperlink>
      <w:r w:rsidR="00D84225">
        <w:rPr>
          <w:rFonts w:ascii="Georgia" w:hAnsi="Georgia"/>
          <w:b/>
          <w:bCs/>
          <w:sz w:val="24"/>
          <w:szCs w:val="24"/>
        </w:rPr>
        <w:t xml:space="preserve"> </w:t>
      </w:r>
      <w:r w:rsidR="0087401F">
        <w:rPr>
          <w:rFonts w:ascii="Georgia" w:hAnsi="Georgia"/>
          <w:b/>
          <w:bCs/>
          <w:sz w:val="24"/>
          <w:szCs w:val="24"/>
        </w:rPr>
        <w:t>the histories and deeper meanings</w:t>
      </w:r>
      <w:r w:rsidR="005A4A59" w:rsidRPr="002C2480">
        <w:rPr>
          <w:rFonts w:ascii="Georgia" w:hAnsi="Georgia"/>
          <w:b/>
          <w:bCs/>
          <w:sz w:val="24"/>
          <w:szCs w:val="24"/>
        </w:rPr>
        <w:t xml:space="preserve">. </w:t>
      </w:r>
      <w:r w:rsidR="00B7401F">
        <w:rPr>
          <w:rFonts w:ascii="Georgia" w:hAnsi="Georgia"/>
          <w:b/>
          <w:bCs/>
          <w:sz w:val="24"/>
          <w:szCs w:val="24"/>
        </w:rPr>
        <w:t xml:space="preserve">Bridgewater State sits on land that is </w:t>
      </w:r>
      <w:r w:rsidR="00EA6AAE" w:rsidRPr="002C2480">
        <w:rPr>
          <w:rFonts w:ascii="Georgia" w:hAnsi="Georgia"/>
          <w:b/>
          <w:bCs/>
          <w:sz w:val="24"/>
          <w:szCs w:val="24"/>
        </w:rPr>
        <w:t xml:space="preserve">part of the </w:t>
      </w:r>
      <w:proofErr w:type="spellStart"/>
      <w:r w:rsidR="00EA6AAE" w:rsidRPr="002C2480">
        <w:rPr>
          <w:rFonts w:ascii="Georgia" w:hAnsi="Georgia"/>
          <w:b/>
          <w:bCs/>
          <w:sz w:val="24"/>
          <w:szCs w:val="24"/>
        </w:rPr>
        <w:t>Satucket</w:t>
      </w:r>
      <w:proofErr w:type="spellEnd"/>
      <w:r w:rsidR="00EA6AAE" w:rsidRPr="002C2480">
        <w:rPr>
          <w:rFonts w:ascii="Georgia" w:hAnsi="Georgia"/>
          <w:b/>
          <w:bCs/>
          <w:sz w:val="24"/>
          <w:szCs w:val="24"/>
        </w:rPr>
        <w:t xml:space="preserve"> </w:t>
      </w:r>
      <w:r w:rsidR="0087401F">
        <w:rPr>
          <w:rFonts w:ascii="Georgia" w:hAnsi="Georgia"/>
          <w:b/>
          <w:bCs/>
          <w:sz w:val="24"/>
          <w:szCs w:val="24"/>
        </w:rPr>
        <w:t>[</w:t>
      </w:r>
      <w:r w:rsidR="00EA6AAE" w:rsidRPr="002C2480">
        <w:rPr>
          <w:rFonts w:ascii="Georgia" w:hAnsi="Georgia"/>
          <w:b/>
          <w:bCs/>
          <w:sz w:val="24"/>
          <w:szCs w:val="24"/>
        </w:rPr>
        <w:t xml:space="preserve">or </w:t>
      </w:r>
      <w:hyperlink r:id="rId6" w:history="1">
        <w:r w:rsidR="00EA6AAE" w:rsidRPr="00D84225">
          <w:rPr>
            <w:rStyle w:val="Hyperlink"/>
            <w:rFonts w:ascii="Georgia" w:hAnsi="Georgia"/>
            <w:b/>
            <w:bCs/>
            <w:sz w:val="24"/>
            <w:szCs w:val="24"/>
          </w:rPr>
          <w:t>Bridgewater Purchase</w:t>
        </w:r>
      </w:hyperlink>
      <w:r w:rsidR="0087401F">
        <w:rPr>
          <w:rFonts w:ascii="Georgia" w:hAnsi="Georgia"/>
          <w:b/>
          <w:bCs/>
          <w:sz w:val="24"/>
          <w:szCs w:val="24"/>
        </w:rPr>
        <w:t>]</w:t>
      </w:r>
      <w:r w:rsidR="00EA6AAE" w:rsidRPr="002C2480">
        <w:rPr>
          <w:rFonts w:ascii="Georgia" w:hAnsi="Georgia"/>
          <w:b/>
          <w:bCs/>
          <w:sz w:val="24"/>
          <w:szCs w:val="24"/>
        </w:rPr>
        <w:t xml:space="preserve"> of 1649</w:t>
      </w:r>
      <w:r w:rsidR="00B7401F">
        <w:rPr>
          <w:rFonts w:ascii="Georgia" w:hAnsi="Georgia"/>
          <w:b/>
          <w:bCs/>
          <w:sz w:val="24"/>
          <w:szCs w:val="24"/>
        </w:rPr>
        <w:t xml:space="preserve"> which includes Bridgewater, E</w:t>
      </w:r>
      <w:r w:rsidR="0087401F">
        <w:rPr>
          <w:rFonts w:ascii="Georgia" w:hAnsi="Georgia"/>
          <w:b/>
          <w:bCs/>
          <w:sz w:val="24"/>
          <w:szCs w:val="24"/>
        </w:rPr>
        <w:t xml:space="preserve">ast </w:t>
      </w:r>
      <w:r w:rsidR="0087401F" w:rsidRPr="002C2480">
        <w:rPr>
          <w:rFonts w:ascii="Georgia" w:hAnsi="Georgia"/>
          <w:b/>
          <w:bCs/>
          <w:sz w:val="24"/>
          <w:szCs w:val="24"/>
        </w:rPr>
        <w:t>Bridgewater</w:t>
      </w:r>
      <w:r w:rsidR="00B7401F">
        <w:rPr>
          <w:rFonts w:ascii="Georgia" w:hAnsi="Georgia"/>
          <w:b/>
          <w:bCs/>
          <w:sz w:val="24"/>
          <w:szCs w:val="24"/>
        </w:rPr>
        <w:t xml:space="preserve"> and W</w:t>
      </w:r>
      <w:r w:rsidR="0087401F">
        <w:rPr>
          <w:rFonts w:ascii="Georgia" w:hAnsi="Georgia"/>
          <w:b/>
          <w:bCs/>
          <w:sz w:val="24"/>
          <w:szCs w:val="24"/>
        </w:rPr>
        <w:t>est</w:t>
      </w:r>
      <w:r w:rsidR="0087401F" w:rsidRPr="0087401F">
        <w:rPr>
          <w:rFonts w:ascii="Georgia" w:hAnsi="Georgia"/>
          <w:b/>
          <w:bCs/>
          <w:sz w:val="24"/>
          <w:szCs w:val="24"/>
        </w:rPr>
        <w:t xml:space="preserve"> </w:t>
      </w:r>
      <w:r w:rsidR="0087401F" w:rsidRPr="002C2480">
        <w:rPr>
          <w:rFonts w:ascii="Georgia" w:hAnsi="Georgia"/>
          <w:b/>
          <w:bCs/>
          <w:sz w:val="24"/>
          <w:szCs w:val="24"/>
        </w:rPr>
        <w:t>Bridgewater</w:t>
      </w:r>
      <w:r w:rsidR="00B7401F">
        <w:rPr>
          <w:rFonts w:ascii="Georgia" w:hAnsi="Georgia"/>
          <w:b/>
          <w:bCs/>
          <w:sz w:val="24"/>
          <w:szCs w:val="24"/>
        </w:rPr>
        <w:t xml:space="preserve"> and Brockton formerly</w:t>
      </w:r>
      <w:r w:rsidR="00B7401F" w:rsidRPr="002C2480">
        <w:rPr>
          <w:rFonts w:ascii="Georgia" w:hAnsi="Georgia"/>
          <w:b/>
          <w:bCs/>
          <w:sz w:val="24"/>
          <w:szCs w:val="24"/>
        </w:rPr>
        <w:t xml:space="preserve"> North Bridgewater</w:t>
      </w:r>
      <w:r w:rsidR="00B7401F">
        <w:rPr>
          <w:rFonts w:ascii="Georgia" w:hAnsi="Georgia"/>
          <w:b/>
          <w:bCs/>
          <w:sz w:val="24"/>
          <w:szCs w:val="24"/>
        </w:rPr>
        <w:t xml:space="preserve"> </w:t>
      </w:r>
      <w:r w:rsidR="00EA6AAE" w:rsidRPr="002C2480">
        <w:rPr>
          <w:rFonts w:ascii="Georgia" w:hAnsi="Georgia"/>
          <w:b/>
          <w:bCs/>
          <w:sz w:val="24"/>
          <w:szCs w:val="24"/>
        </w:rPr>
        <w:t xml:space="preserve">. </w:t>
      </w:r>
      <w:proofErr w:type="spellStart"/>
      <w:r w:rsidR="00EA6AAE" w:rsidRPr="002C2480">
        <w:rPr>
          <w:rFonts w:ascii="Georgia" w:hAnsi="Georgia"/>
          <w:b/>
          <w:bCs/>
          <w:sz w:val="24"/>
          <w:szCs w:val="24"/>
        </w:rPr>
        <w:t>Massaguatucket</w:t>
      </w:r>
      <w:proofErr w:type="spellEnd"/>
      <w:r w:rsidR="00EA6AAE" w:rsidRPr="002C2480">
        <w:rPr>
          <w:rFonts w:ascii="Georgia" w:hAnsi="Georgia"/>
          <w:b/>
          <w:bCs/>
          <w:sz w:val="24"/>
          <w:szCs w:val="24"/>
        </w:rPr>
        <w:t xml:space="preserve"> means the great pouring</w:t>
      </w:r>
      <w:r w:rsidR="00A14CD0">
        <w:rPr>
          <w:rFonts w:ascii="Georgia" w:hAnsi="Georgia"/>
          <w:b/>
          <w:bCs/>
          <w:sz w:val="24"/>
          <w:szCs w:val="24"/>
        </w:rPr>
        <w:t>-</w:t>
      </w:r>
      <w:proofErr w:type="spellStart"/>
      <w:r w:rsidR="00EA6AAE" w:rsidRPr="002C2480">
        <w:rPr>
          <w:rFonts w:ascii="Georgia" w:hAnsi="Georgia"/>
          <w:b/>
          <w:bCs/>
          <w:sz w:val="24"/>
          <w:szCs w:val="24"/>
        </w:rPr>
        <w:t>forth</w:t>
      </w:r>
      <w:proofErr w:type="spellEnd"/>
      <w:r w:rsidR="00EA6AAE" w:rsidRPr="002C2480">
        <w:rPr>
          <w:rFonts w:ascii="Georgia" w:hAnsi="Georgia"/>
          <w:b/>
          <w:bCs/>
          <w:sz w:val="24"/>
          <w:szCs w:val="24"/>
        </w:rPr>
        <w:t xml:space="preserve"> pla</w:t>
      </w:r>
      <w:r w:rsidR="002A14C0" w:rsidRPr="002C2480">
        <w:rPr>
          <w:rFonts w:ascii="Georgia" w:hAnsi="Georgia"/>
          <w:b/>
          <w:bCs/>
          <w:sz w:val="24"/>
          <w:szCs w:val="24"/>
        </w:rPr>
        <w:t xml:space="preserve">ce—where the rivers converge. </w:t>
      </w:r>
      <w:r w:rsidR="0087401F">
        <w:rPr>
          <w:rFonts w:ascii="Georgia" w:hAnsi="Georgia"/>
          <w:b/>
          <w:bCs/>
          <w:sz w:val="24"/>
          <w:szCs w:val="24"/>
        </w:rPr>
        <w:t xml:space="preserve">The </w:t>
      </w:r>
      <w:proofErr w:type="spellStart"/>
      <w:r w:rsidR="0087401F">
        <w:rPr>
          <w:rFonts w:ascii="Georgia" w:hAnsi="Georgia"/>
          <w:b/>
          <w:bCs/>
          <w:sz w:val="24"/>
          <w:szCs w:val="24"/>
        </w:rPr>
        <w:t>Satucket</w:t>
      </w:r>
      <w:proofErr w:type="spellEnd"/>
      <w:r w:rsidR="0087401F">
        <w:rPr>
          <w:rFonts w:ascii="Georgia" w:hAnsi="Georgia"/>
          <w:b/>
          <w:bCs/>
          <w:sz w:val="24"/>
          <w:szCs w:val="24"/>
        </w:rPr>
        <w:t xml:space="preserve"> River is part of the </w:t>
      </w:r>
      <w:hyperlink r:id="rId7" w:history="1">
        <w:r w:rsidR="0087401F" w:rsidRPr="00D84225">
          <w:rPr>
            <w:rStyle w:val="Hyperlink"/>
            <w:rFonts w:ascii="Georgia" w:hAnsi="Georgia"/>
            <w:b/>
            <w:bCs/>
            <w:sz w:val="24"/>
            <w:szCs w:val="24"/>
          </w:rPr>
          <w:t>Wampanoag Canoe Passage</w:t>
        </w:r>
      </w:hyperlink>
      <w:r w:rsidR="0087401F">
        <w:rPr>
          <w:rFonts w:ascii="Georgia" w:hAnsi="Georgia"/>
          <w:b/>
          <w:bCs/>
          <w:sz w:val="24"/>
          <w:szCs w:val="24"/>
        </w:rPr>
        <w:t xml:space="preserve">. </w:t>
      </w:r>
      <w:r w:rsidR="00B7401F">
        <w:rPr>
          <w:rFonts w:ascii="Georgia" w:hAnsi="Georgia"/>
          <w:b/>
          <w:bCs/>
          <w:sz w:val="24"/>
          <w:szCs w:val="24"/>
        </w:rPr>
        <w:t xml:space="preserve">Our commonwealth name, </w:t>
      </w:r>
      <w:proofErr w:type="spellStart"/>
      <w:r w:rsidR="009B525B">
        <w:rPr>
          <w:rFonts w:ascii="Georgia" w:hAnsi="Georgia"/>
          <w:b/>
          <w:bCs/>
          <w:sz w:val="24"/>
          <w:szCs w:val="24"/>
        </w:rPr>
        <w:t>Massachusett</w:t>
      </w:r>
      <w:proofErr w:type="spellEnd"/>
      <w:r w:rsidR="009B525B">
        <w:rPr>
          <w:rFonts w:ascii="Georgia" w:hAnsi="Georgia"/>
          <w:b/>
          <w:bCs/>
          <w:sz w:val="24"/>
          <w:szCs w:val="24"/>
        </w:rPr>
        <w:t>[s] means at the great hill.</w:t>
      </w:r>
      <w:r w:rsidR="00637430">
        <w:rPr>
          <w:rFonts w:ascii="Georgia" w:hAnsi="Georgia"/>
          <w:b/>
          <w:bCs/>
          <w:sz w:val="24"/>
          <w:szCs w:val="24"/>
        </w:rPr>
        <w:t xml:space="preserve"> Bridgewater has also been </w:t>
      </w:r>
      <w:r w:rsidR="0087401F">
        <w:rPr>
          <w:rFonts w:ascii="Georgia" w:hAnsi="Georgia"/>
          <w:b/>
          <w:bCs/>
          <w:sz w:val="24"/>
          <w:szCs w:val="24"/>
        </w:rPr>
        <w:t>called</w:t>
      </w:r>
      <w:r w:rsidR="00637430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637430">
        <w:rPr>
          <w:rFonts w:ascii="Georgia" w:hAnsi="Georgia"/>
          <w:b/>
          <w:bCs/>
          <w:sz w:val="24"/>
          <w:szCs w:val="24"/>
        </w:rPr>
        <w:t>Titicut</w:t>
      </w:r>
      <w:proofErr w:type="spellEnd"/>
      <w:r w:rsidR="00637430">
        <w:rPr>
          <w:rFonts w:ascii="Georgia" w:hAnsi="Georgia"/>
          <w:b/>
          <w:bCs/>
          <w:sz w:val="24"/>
          <w:szCs w:val="24"/>
        </w:rPr>
        <w:t xml:space="preserve"> </w:t>
      </w:r>
      <w:r w:rsidR="0087401F">
        <w:rPr>
          <w:rFonts w:ascii="Georgia" w:hAnsi="Georgia"/>
          <w:b/>
          <w:bCs/>
          <w:sz w:val="24"/>
          <w:szCs w:val="24"/>
        </w:rPr>
        <w:t>after the village at th</w:t>
      </w:r>
      <w:r w:rsidR="00637430">
        <w:rPr>
          <w:rFonts w:ascii="Georgia" w:hAnsi="Georgia"/>
          <w:b/>
          <w:bCs/>
          <w:sz w:val="24"/>
          <w:szCs w:val="24"/>
        </w:rPr>
        <w:t>e place of a great river now called the Taunton River which flows out to the ocea</w:t>
      </w:r>
      <w:r w:rsidR="00B7401F">
        <w:rPr>
          <w:rFonts w:ascii="Georgia" w:hAnsi="Georgia"/>
          <w:b/>
          <w:bCs/>
          <w:sz w:val="24"/>
          <w:szCs w:val="24"/>
        </w:rPr>
        <w:t>n</w:t>
      </w:r>
      <w:r w:rsidR="00637430">
        <w:rPr>
          <w:rFonts w:ascii="Georgia" w:hAnsi="Georgia"/>
          <w:b/>
          <w:bCs/>
          <w:sz w:val="24"/>
          <w:szCs w:val="24"/>
        </w:rPr>
        <w:t xml:space="preserve">. </w:t>
      </w:r>
      <w:r w:rsidR="009B525B">
        <w:rPr>
          <w:rFonts w:ascii="Georgia" w:hAnsi="Georgia"/>
          <w:b/>
          <w:bCs/>
          <w:sz w:val="24"/>
          <w:szCs w:val="24"/>
        </w:rPr>
        <w:t xml:space="preserve"> </w:t>
      </w:r>
      <w:r w:rsidR="002C2480">
        <w:rPr>
          <w:rFonts w:ascii="Georgia" w:hAnsi="Georgia"/>
          <w:b/>
          <w:bCs/>
          <w:sz w:val="24"/>
          <w:szCs w:val="24"/>
        </w:rPr>
        <w:t xml:space="preserve">Land has meaning. </w:t>
      </w:r>
      <w:r w:rsidRPr="002C2480">
        <w:rPr>
          <w:rFonts w:ascii="Georgia" w:hAnsi="Georgia"/>
          <w:b/>
          <w:bCs/>
          <w:sz w:val="24"/>
          <w:szCs w:val="24"/>
        </w:rPr>
        <w:t xml:space="preserve">Wampanoag and other Indigenous peoples of this area have been here for </w:t>
      </w:r>
      <w:r w:rsidR="00B7401F">
        <w:rPr>
          <w:rFonts w:ascii="Georgia" w:hAnsi="Georgia"/>
          <w:b/>
          <w:bCs/>
          <w:sz w:val="24"/>
          <w:szCs w:val="24"/>
        </w:rPr>
        <w:t xml:space="preserve">millennia </w:t>
      </w:r>
      <w:r w:rsidRPr="002C2480">
        <w:rPr>
          <w:rFonts w:ascii="Georgia" w:hAnsi="Georgia"/>
          <w:b/>
          <w:bCs/>
          <w:sz w:val="24"/>
          <w:szCs w:val="24"/>
        </w:rPr>
        <w:t xml:space="preserve">living as caretakers of these lands long before the 1620 landing of the Pilgrims, </w:t>
      </w:r>
      <w:r w:rsidR="002A14C0" w:rsidRPr="002C2480">
        <w:rPr>
          <w:rFonts w:ascii="Georgia" w:hAnsi="Georgia"/>
          <w:b/>
          <w:bCs/>
          <w:sz w:val="24"/>
          <w:szCs w:val="24"/>
        </w:rPr>
        <w:t>long before Columbus</w:t>
      </w:r>
      <w:r w:rsidR="00B7401F">
        <w:rPr>
          <w:rFonts w:ascii="Georgia" w:hAnsi="Georgia"/>
          <w:b/>
          <w:bCs/>
          <w:sz w:val="24"/>
          <w:szCs w:val="24"/>
        </w:rPr>
        <w:t>.</w:t>
      </w:r>
      <w:r w:rsidRPr="002C2480">
        <w:rPr>
          <w:rFonts w:ascii="Georgia" w:hAnsi="Georgia"/>
          <w:b/>
          <w:bCs/>
          <w:sz w:val="24"/>
          <w:szCs w:val="24"/>
        </w:rPr>
        <w:t xml:space="preserve"> </w:t>
      </w:r>
      <w:r w:rsidR="00B7401F">
        <w:rPr>
          <w:rFonts w:ascii="Georgia" w:hAnsi="Georgia"/>
          <w:b/>
          <w:bCs/>
          <w:sz w:val="24"/>
          <w:szCs w:val="24"/>
        </w:rPr>
        <w:t>D</w:t>
      </w:r>
      <w:r w:rsidRPr="002C2480">
        <w:rPr>
          <w:rFonts w:ascii="Georgia" w:hAnsi="Georgia"/>
          <w:b/>
          <w:bCs/>
          <w:sz w:val="24"/>
          <w:szCs w:val="24"/>
        </w:rPr>
        <w:t xml:space="preserve">espite the many attempts at erasure, Wampanoag and other Indigenous peoples are still here. </w:t>
      </w:r>
      <w:r w:rsidR="002A14C0" w:rsidRPr="002C2480">
        <w:rPr>
          <w:rFonts w:ascii="Georgia" w:hAnsi="Georgia"/>
          <w:b/>
          <w:bCs/>
          <w:sz w:val="24"/>
          <w:szCs w:val="24"/>
        </w:rPr>
        <w:t xml:space="preserve">A </w:t>
      </w:r>
      <w:hyperlink r:id="rId8" w:history="1">
        <w:r w:rsidR="002A14C0" w:rsidRPr="00F45B72">
          <w:rPr>
            <w:rStyle w:val="Hyperlink"/>
            <w:rFonts w:ascii="Georgia" w:hAnsi="Georgia"/>
            <w:b/>
            <w:bCs/>
            <w:sz w:val="24"/>
            <w:szCs w:val="24"/>
          </w:rPr>
          <w:t>land acknowledgement</w:t>
        </w:r>
      </w:hyperlink>
      <w:r w:rsidR="002A14C0" w:rsidRPr="002C2480">
        <w:rPr>
          <w:rFonts w:ascii="Georgia" w:hAnsi="Georgia"/>
          <w:b/>
          <w:bCs/>
          <w:sz w:val="24"/>
          <w:szCs w:val="24"/>
        </w:rPr>
        <w:t xml:space="preserve"> should not be taken lightly, but as an act of disruption in order to undo Indigenous erasure. As human beings living on these Indigenous lands, we </w:t>
      </w:r>
      <w:r w:rsidRPr="002C2480">
        <w:rPr>
          <w:rFonts w:ascii="Georgia" w:hAnsi="Georgia"/>
          <w:b/>
          <w:bCs/>
          <w:sz w:val="24"/>
          <w:szCs w:val="24"/>
        </w:rPr>
        <w:t xml:space="preserve">all have a responsibility to know and tell more accurate </w:t>
      </w:r>
      <w:r w:rsidR="00B7401F">
        <w:rPr>
          <w:rFonts w:ascii="Georgia" w:hAnsi="Georgia"/>
          <w:b/>
          <w:bCs/>
          <w:sz w:val="24"/>
          <w:szCs w:val="24"/>
        </w:rPr>
        <w:t>hi(</w:t>
      </w:r>
      <w:r w:rsidRPr="002C2480">
        <w:rPr>
          <w:rFonts w:ascii="Georgia" w:hAnsi="Georgia"/>
          <w:b/>
          <w:bCs/>
          <w:sz w:val="24"/>
          <w:szCs w:val="24"/>
        </w:rPr>
        <w:t>stories</w:t>
      </w:r>
      <w:r w:rsidR="00B7401F">
        <w:rPr>
          <w:rFonts w:ascii="Georgia" w:hAnsi="Georgia"/>
          <w:b/>
          <w:bCs/>
          <w:sz w:val="24"/>
          <w:szCs w:val="24"/>
        </w:rPr>
        <w:t>)</w:t>
      </w:r>
      <w:r w:rsidRPr="002C2480">
        <w:rPr>
          <w:rFonts w:ascii="Georgia" w:hAnsi="Georgia"/>
          <w:b/>
          <w:bCs/>
          <w:sz w:val="24"/>
          <w:szCs w:val="24"/>
        </w:rPr>
        <w:t xml:space="preserve"> and to understand the meaning of lan</w:t>
      </w:r>
      <w:r w:rsidR="002A14C0" w:rsidRPr="002C2480">
        <w:rPr>
          <w:rFonts w:ascii="Georgia" w:hAnsi="Georgia"/>
          <w:b/>
          <w:bCs/>
          <w:sz w:val="24"/>
          <w:szCs w:val="24"/>
        </w:rPr>
        <w:t>d</w:t>
      </w:r>
      <w:r w:rsidRPr="002C2480">
        <w:rPr>
          <w:rFonts w:ascii="Georgia" w:hAnsi="Georgia"/>
          <w:b/>
          <w:bCs/>
          <w:sz w:val="24"/>
          <w:szCs w:val="24"/>
        </w:rPr>
        <w:t>. In doing so, we honor the presence of Indigenous Ancestors who guide the way. We acknowledge their teachings and our responsibilities to care for the land, the waters, the plants, other</w:t>
      </w:r>
      <w:r w:rsidR="002A14C0" w:rsidRPr="002C2480">
        <w:rPr>
          <w:rFonts w:ascii="Georgia" w:hAnsi="Georgia"/>
          <w:b/>
          <w:bCs/>
          <w:sz w:val="24"/>
          <w:szCs w:val="24"/>
        </w:rPr>
        <w:t>-than-human</w:t>
      </w:r>
      <w:r w:rsidRPr="002C2480">
        <w:rPr>
          <w:rFonts w:ascii="Georgia" w:hAnsi="Georgia"/>
          <w:b/>
          <w:bCs/>
          <w:sz w:val="24"/>
          <w:szCs w:val="24"/>
        </w:rPr>
        <w:t xml:space="preserve"> beings, </w:t>
      </w:r>
      <w:r w:rsidR="00E13821">
        <w:rPr>
          <w:rFonts w:ascii="Georgia" w:hAnsi="Georgia"/>
          <w:b/>
          <w:bCs/>
          <w:sz w:val="24"/>
          <w:szCs w:val="24"/>
        </w:rPr>
        <w:t>and all our relations as</w:t>
      </w:r>
      <w:r w:rsidRPr="002C2480">
        <w:rPr>
          <w:rFonts w:ascii="Georgia" w:hAnsi="Georgia"/>
          <w:b/>
          <w:bCs/>
          <w:sz w:val="24"/>
          <w:szCs w:val="24"/>
        </w:rPr>
        <w:t xml:space="preserve"> the many forms of creation. </w:t>
      </w:r>
    </w:p>
    <w:p w14:paraId="2F2F6747" w14:textId="77777777" w:rsidR="003B106A" w:rsidRDefault="003B106A"/>
    <w:sectPr w:rsidR="003B106A" w:rsidSect="00B740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48"/>
    <w:rsid w:val="00211148"/>
    <w:rsid w:val="00220892"/>
    <w:rsid w:val="002A14C0"/>
    <w:rsid w:val="002C2480"/>
    <w:rsid w:val="003B106A"/>
    <w:rsid w:val="005A4A59"/>
    <w:rsid w:val="00637430"/>
    <w:rsid w:val="0087401F"/>
    <w:rsid w:val="009B525B"/>
    <w:rsid w:val="00A14CD0"/>
    <w:rsid w:val="00B7401F"/>
    <w:rsid w:val="00C83BCA"/>
    <w:rsid w:val="00D26034"/>
    <w:rsid w:val="00D84225"/>
    <w:rsid w:val="00E13821"/>
    <w:rsid w:val="00EA6AAE"/>
    <w:rsid w:val="00F4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F6C4"/>
  <w15:chartTrackingRefBased/>
  <w15:docId w15:val="{4654C5A7-1D78-4EC8-AE5F-52F096F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4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4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ve-land.ca/territory-acknowledge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untonriver.org/Taunton%20Wild%20and%20Scenic/histdocs/Wampanoag%20Canoe%20Passag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lgrimhall.org/in_their_own_write.htm" TargetMode="External"/><Relationship Id="rId5" Type="http://schemas.openxmlformats.org/officeDocument/2006/relationships/hyperlink" Target="https://www.wlrp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lymouth400inc.org/our-story-exhibit-wampanoag-histo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3</cp:revision>
  <cp:lastPrinted>2020-08-26T12:47:00Z</cp:lastPrinted>
  <dcterms:created xsi:type="dcterms:W3CDTF">2020-08-26T19:59:00Z</dcterms:created>
  <dcterms:modified xsi:type="dcterms:W3CDTF">2020-08-29T17:11:00Z</dcterms:modified>
</cp:coreProperties>
</file>